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833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REPUBLIKA HRVATSKA </w:t>
      </w:r>
    </w:p>
    <w:p w14:paraId="64467431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7DE46991" w14:textId="77777777" w:rsidR="004844DE" w:rsidRPr="00BE1DB6" w:rsidRDefault="004844DE" w:rsidP="004844D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3EB2E3DA" w14:textId="77777777" w:rsidR="004844DE" w:rsidRDefault="004844DE" w:rsidP="004844DE">
      <w:pPr>
        <w:jc w:val="both"/>
        <w:rPr>
          <w:b/>
        </w:rPr>
      </w:pPr>
      <w:r w:rsidRPr="00BE1DB6">
        <w:rPr>
          <w:b/>
        </w:rPr>
        <w:t>SLAVONSKI BROD</w:t>
      </w:r>
    </w:p>
    <w:p w14:paraId="6FDBE58E" w14:textId="77777777" w:rsidR="004844DE" w:rsidRDefault="004844DE" w:rsidP="004844DE">
      <w:pPr>
        <w:jc w:val="both"/>
        <w:rPr>
          <w:b/>
        </w:rPr>
      </w:pPr>
    </w:p>
    <w:p w14:paraId="62025DBD" w14:textId="77777777" w:rsidR="004844DE" w:rsidRDefault="004844DE" w:rsidP="004844DE">
      <w:pPr>
        <w:jc w:val="both"/>
        <w:rPr>
          <w:b/>
        </w:rPr>
      </w:pPr>
    </w:p>
    <w:p w14:paraId="0FD2FDE5" w14:textId="77777777" w:rsidR="004844DE" w:rsidRPr="00E37D78" w:rsidRDefault="004844DE" w:rsidP="004844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2C62F2B0" w14:textId="77777777" w:rsidR="004844DE" w:rsidRDefault="004844DE" w:rsidP="004844DE">
      <w:pPr>
        <w:jc w:val="both"/>
        <w:rPr>
          <w:b/>
        </w:rPr>
      </w:pPr>
    </w:p>
    <w:p w14:paraId="6B052220" w14:textId="77777777" w:rsidR="004844DE" w:rsidRDefault="004844DE" w:rsidP="004844DE">
      <w:pPr>
        <w:jc w:val="both"/>
        <w:rPr>
          <w:b/>
        </w:rPr>
      </w:pPr>
    </w:p>
    <w:p w14:paraId="3EFB1DCF" w14:textId="10D14459" w:rsidR="004844DE" w:rsidRDefault="004844DE" w:rsidP="004844DE">
      <w:pPr>
        <w:jc w:val="both"/>
        <w:rPr>
          <w:b/>
        </w:rPr>
      </w:pPr>
      <w:r>
        <w:rPr>
          <w:b/>
        </w:rPr>
        <w:t>KLASA: 007-04/2</w:t>
      </w:r>
      <w:r w:rsidR="00B05AE1">
        <w:rPr>
          <w:b/>
        </w:rPr>
        <w:t>6</w:t>
      </w:r>
      <w:r>
        <w:rPr>
          <w:b/>
        </w:rPr>
        <w:t>-02/</w:t>
      </w:r>
      <w:r w:rsidR="00894C90">
        <w:rPr>
          <w:b/>
        </w:rPr>
        <w:t>0</w:t>
      </w:r>
      <w:r w:rsidR="00B05AE1">
        <w:rPr>
          <w:b/>
        </w:rPr>
        <w:t>8</w:t>
      </w:r>
    </w:p>
    <w:p w14:paraId="42B37587" w14:textId="41BB7163" w:rsidR="004844DE" w:rsidRDefault="004844DE" w:rsidP="004844DE">
      <w:pPr>
        <w:jc w:val="both"/>
        <w:rPr>
          <w:b/>
        </w:rPr>
      </w:pPr>
      <w:r>
        <w:rPr>
          <w:b/>
        </w:rPr>
        <w:t>URBROJ:  2178-1-1-2</w:t>
      </w:r>
      <w:r w:rsidR="00B05AE1">
        <w:rPr>
          <w:b/>
        </w:rPr>
        <w:t>6</w:t>
      </w:r>
      <w:r>
        <w:rPr>
          <w:b/>
        </w:rPr>
        <w:t>-</w:t>
      </w:r>
      <w:r w:rsidR="00894C90">
        <w:rPr>
          <w:b/>
        </w:rPr>
        <w:t>02</w:t>
      </w:r>
    </w:p>
    <w:p w14:paraId="79B08206" w14:textId="461D1817" w:rsidR="004844DE" w:rsidRDefault="004844DE" w:rsidP="004844D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>d,</w:t>
      </w:r>
      <w:r w:rsidR="000F2357">
        <w:rPr>
          <w:b/>
        </w:rPr>
        <w:t xml:space="preserve"> </w:t>
      </w:r>
      <w:r w:rsidR="00B05AE1">
        <w:rPr>
          <w:b/>
        </w:rPr>
        <w:t>29.</w:t>
      </w:r>
      <w:r w:rsidR="00117D01">
        <w:rPr>
          <w:b/>
        </w:rPr>
        <w:t xml:space="preserve"> </w:t>
      </w:r>
      <w:r w:rsidR="00B05AE1">
        <w:rPr>
          <w:b/>
        </w:rPr>
        <w:t>1.</w:t>
      </w:r>
      <w:r w:rsidR="00117D01">
        <w:rPr>
          <w:b/>
        </w:rPr>
        <w:t xml:space="preserve"> </w:t>
      </w:r>
      <w:r w:rsidR="00B05AE1">
        <w:rPr>
          <w:b/>
        </w:rPr>
        <w:t>2026</w:t>
      </w:r>
      <w:r w:rsidR="00645D42">
        <w:rPr>
          <w:b/>
        </w:rPr>
        <w:t xml:space="preserve">. </w:t>
      </w:r>
      <w:r>
        <w:rPr>
          <w:b/>
        </w:rPr>
        <w:t>godine</w:t>
      </w:r>
    </w:p>
    <w:p w14:paraId="0379130C" w14:textId="77777777" w:rsidR="004844DE" w:rsidRPr="00EB7D43" w:rsidRDefault="004844DE" w:rsidP="004844DE">
      <w:pPr>
        <w:rPr>
          <w:b/>
        </w:rPr>
      </w:pPr>
    </w:p>
    <w:p w14:paraId="56DC785E" w14:textId="70D84C6C" w:rsidR="004844DE" w:rsidRPr="005D2AC2" w:rsidRDefault="004844DE" w:rsidP="004844DE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B05AE1">
        <w:rPr>
          <w:bCs/>
        </w:rPr>
        <w:t>8</w:t>
      </w:r>
      <w:r w:rsidR="00894C90">
        <w:rPr>
          <w:bCs/>
        </w:rPr>
        <w:t>.</w:t>
      </w:r>
      <w:r>
        <w:rPr>
          <w:bCs/>
        </w:rPr>
        <w:t xml:space="preserve">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3D15B4E" w14:textId="21E43B58" w:rsidR="00815C1F" w:rsidRDefault="004844DE" w:rsidP="004844DE">
      <w:pPr>
        <w:spacing w:line="276" w:lineRule="auto"/>
        <w:jc w:val="both"/>
      </w:pPr>
      <w:r w:rsidRPr="005D2AC2">
        <w:rPr>
          <w:bCs/>
        </w:rPr>
        <w:t>koja se održala</w:t>
      </w:r>
      <w:r w:rsidR="00117D01">
        <w:rPr>
          <w:bCs/>
        </w:rPr>
        <w:t xml:space="preserve"> </w:t>
      </w:r>
      <w:r w:rsidR="00B05AE1">
        <w:rPr>
          <w:bCs/>
        </w:rPr>
        <w:t>29.</w:t>
      </w:r>
      <w:r w:rsidR="00117D01">
        <w:rPr>
          <w:bCs/>
        </w:rPr>
        <w:t xml:space="preserve"> </w:t>
      </w:r>
      <w:r w:rsidR="00B05AE1">
        <w:rPr>
          <w:bCs/>
        </w:rPr>
        <w:t>1.</w:t>
      </w:r>
      <w:r w:rsidR="00117D01">
        <w:rPr>
          <w:bCs/>
        </w:rPr>
        <w:t xml:space="preserve"> </w:t>
      </w:r>
      <w:r w:rsidR="00B05AE1">
        <w:rPr>
          <w:bCs/>
        </w:rPr>
        <w:t>2026</w:t>
      </w:r>
      <w:r w:rsidRPr="005D2AC2">
        <w:rPr>
          <w:bCs/>
        </w:rPr>
        <w:t>. godine (</w:t>
      </w:r>
      <w:r w:rsidR="00B05AE1">
        <w:rPr>
          <w:bCs/>
        </w:rPr>
        <w:t xml:space="preserve">četvrtak </w:t>
      </w:r>
      <w:r w:rsidRPr="005D2AC2">
        <w:rPr>
          <w:bCs/>
        </w:rPr>
        <w:t>) u 1</w:t>
      </w:r>
      <w:r w:rsidR="000F2357">
        <w:rPr>
          <w:bCs/>
        </w:rPr>
        <w:t>6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3F3DE4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6462A8C6" w14:textId="39CBC43A" w:rsidR="00815C1F" w:rsidRDefault="004844DE" w:rsidP="004844DE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5933C37B" w14:textId="3ADABA0D" w:rsidR="000F2357" w:rsidRDefault="000F2357" w:rsidP="004844DE">
      <w:pPr>
        <w:spacing w:line="276" w:lineRule="auto"/>
        <w:jc w:val="both"/>
      </w:pPr>
      <w:r>
        <w:t>Tanja Krajina,</w:t>
      </w:r>
    </w:p>
    <w:p w14:paraId="48E146DA" w14:textId="308BC191" w:rsidR="00815C1F" w:rsidRDefault="004844DE" w:rsidP="004844DE">
      <w:pPr>
        <w:spacing w:line="276" w:lineRule="auto"/>
        <w:jc w:val="both"/>
      </w:pPr>
      <w:r>
        <w:t xml:space="preserve">Zoran Marijić, </w:t>
      </w:r>
    </w:p>
    <w:p w14:paraId="025BD57E" w14:textId="1838D977" w:rsidR="00815C1F" w:rsidRDefault="004844DE" w:rsidP="004844DE">
      <w:pPr>
        <w:spacing w:line="276" w:lineRule="auto"/>
        <w:jc w:val="both"/>
      </w:pPr>
      <w:r>
        <w:t xml:space="preserve">Željko Šimić, </w:t>
      </w:r>
    </w:p>
    <w:p w14:paraId="57FB657F" w14:textId="7E14EED3" w:rsidR="0049104D" w:rsidRDefault="0049104D" w:rsidP="004844DE">
      <w:pPr>
        <w:spacing w:line="276" w:lineRule="auto"/>
        <w:jc w:val="both"/>
      </w:pPr>
      <w:r>
        <w:t>Ivan Bošković,</w:t>
      </w:r>
    </w:p>
    <w:p w14:paraId="098AE92C" w14:textId="28AB9BB6" w:rsidR="00894C90" w:rsidRDefault="004844DE" w:rsidP="004844DE">
      <w:pPr>
        <w:spacing w:line="276" w:lineRule="auto"/>
        <w:jc w:val="both"/>
      </w:pPr>
      <w:r>
        <w:t>Mirko Kruljac</w:t>
      </w:r>
      <w:r w:rsidR="00815C1F">
        <w:t>,</w:t>
      </w:r>
    </w:p>
    <w:p w14:paraId="5A8159D3" w14:textId="1AF9D7A4" w:rsidR="00B05AE1" w:rsidRDefault="00B05AE1" w:rsidP="004844DE">
      <w:pPr>
        <w:spacing w:line="276" w:lineRule="auto"/>
        <w:jc w:val="both"/>
      </w:pPr>
      <w:r>
        <w:t xml:space="preserve">Terezija </w:t>
      </w:r>
      <w:r w:rsidR="00117D01">
        <w:t>L</w:t>
      </w:r>
      <w:r>
        <w:t>akušić</w:t>
      </w:r>
    </w:p>
    <w:p w14:paraId="63029326" w14:textId="4F0FC58D" w:rsidR="004844DE" w:rsidRDefault="004844DE" w:rsidP="004844DE">
      <w:pPr>
        <w:spacing w:line="276" w:lineRule="auto"/>
        <w:jc w:val="both"/>
      </w:pPr>
      <w:r>
        <w:t>Nataša Stanković.</w:t>
      </w:r>
    </w:p>
    <w:p w14:paraId="6FCEF990" w14:textId="77777777" w:rsidR="00815C1F" w:rsidRPr="007329AD" w:rsidRDefault="00815C1F" w:rsidP="004844DE">
      <w:pPr>
        <w:spacing w:line="276" w:lineRule="auto"/>
        <w:jc w:val="both"/>
        <w:rPr>
          <w:bCs/>
        </w:rPr>
      </w:pPr>
    </w:p>
    <w:p w14:paraId="06F5BD3B" w14:textId="68B99E05" w:rsidR="004844DE" w:rsidRPr="005D2AC2" w:rsidRDefault="004844DE" w:rsidP="004844DE">
      <w:pPr>
        <w:spacing w:line="276" w:lineRule="auto"/>
        <w:jc w:val="both"/>
      </w:pPr>
      <w:r>
        <w:t xml:space="preserve">Predsjednik Školskog odbora Zoran Marijić otvara </w:t>
      </w:r>
      <w:r w:rsidR="00B05AE1">
        <w:t>8</w:t>
      </w:r>
      <w:r>
        <w:t xml:space="preserve">. sjednicu i predlaže </w:t>
      </w:r>
      <w:r w:rsidRPr="005D2AC2">
        <w:t xml:space="preserve">sljedeći </w:t>
      </w:r>
    </w:p>
    <w:p w14:paraId="0BDF38F9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D996B12" w14:textId="39107B1C" w:rsidR="004844DE" w:rsidRDefault="004844DE" w:rsidP="004844DE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484FBCCF" w14:textId="77777777" w:rsidR="004C67EF" w:rsidRPr="004F4A6A" w:rsidRDefault="004C67EF" w:rsidP="004844DE">
      <w:pPr>
        <w:spacing w:line="276" w:lineRule="auto"/>
        <w:jc w:val="both"/>
        <w:rPr>
          <w:b/>
          <w:bCs/>
        </w:rPr>
      </w:pPr>
    </w:p>
    <w:p w14:paraId="0C0CABCA" w14:textId="27D7BAF7" w:rsidR="000F2357" w:rsidRPr="000F2357" w:rsidRDefault="000F2357" w:rsidP="000F2357">
      <w:pPr>
        <w:spacing w:line="276" w:lineRule="auto"/>
        <w:jc w:val="both"/>
      </w:pPr>
      <w:r w:rsidRPr="000F2357">
        <w:t xml:space="preserve">1. Usvajanje zapisnika sa </w:t>
      </w:r>
      <w:r w:rsidR="00B05AE1">
        <w:t>7</w:t>
      </w:r>
      <w:r w:rsidRPr="000F2357">
        <w:t xml:space="preserve">. sjednice Školskog odbora od </w:t>
      </w:r>
      <w:r w:rsidR="00B05AE1">
        <w:t>19.</w:t>
      </w:r>
      <w:r w:rsidR="00117D01">
        <w:t xml:space="preserve"> </w:t>
      </w:r>
      <w:r w:rsidR="00B05AE1">
        <w:t>12</w:t>
      </w:r>
      <w:r w:rsidRPr="000F2357">
        <w:t>.</w:t>
      </w:r>
      <w:r w:rsidR="00117D01">
        <w:t xml:space="preserve"> </w:t>
      </w:r>
      <w:r w:rsidRPr="000F2357">
        <w:t>2025.</w:t>
      </w:r>
    </w:p>
    <w:p w14:paraId="3E021928" w14:textId="4979756B" w:rsidR="000F2357" w:rsidRPr="000F2357" w:rsidRDefault="000F2357" w:rsidP="00B05AE1">
      <w:pPr>
        <w:spacing w:line="276" w:lineRule="auto"/>
        <w:jc w:val="both"/>
      </w:pPr>
      <w:r w:rsidRPr="000F2357">
        <w:t>2.</w:t>
      </w:r>
      <w:r w:rsidR="00117D01">
        <w:t xml:space="preserve"> </w:t>
      </w:r>
      <w:r w:rsidR="00B05AE1" w:rsidRPr="00B05AE1">
        <w:t>Usvajanje Financijskog izvještaja za 2025. godinu Osnovne škole „Vladimir Nazor“ Slavonski Brod (izlaganje voditeljice računovodstva Helene Udovčić)</w:t>
      </w:r>
    </w:p>
    <w:p w14:paraId="736D6644" w14:textId="34871C0B" w:rsidR="00B05AE1" w:rsidRPr="00B05AE1" w:rsidRDefault="00B05AE1" w:rsidP="00B05AE1">
      <w:pPr>
        <w:spacing w:line="276" w:lineRule="auto"/>
        <w:jc w:val="both"/>
      </w:pPr>
      <w:r w:rsidRPr="00B05AE1">
        <w:t>3.</w:t>
      </w:r>
      <w:r w:rsidR="00117D01">
        <w:t xml:space="preserve"> </w:t>
      </w:r>
      <w:r w:rsidRPr="00B05AE1">
        <w:t>Suglasnost Školskog odbora za nadopunu norme spremačici koja ima nepuno radno vrijeme na puno</w:t>
      </w:r>
      <w:r w:rsidR="00117D01">
        <w:t xml:space="preserve"> radno vrijeme</w:t>
      </w:r>
    </w:p>
    <w:p w14:paraId="46F923B5" w14:textId="359BC952" w:rsidR="00B05AE1" w:rsidRPr="00B05AE1" w:rsidRDefault="00B05AE1" w:rsidP="00B05AE1">
      <w:pPr>
        <w:spacing w:line="276" w:lineRule="auto"/>
        <w:jc w:val="both"/>
      </w:pPr>
      <w:bookmarkStart w:id="0" w:name="_Hlk220580914"/>
      <w:r w:rsidRPr="00B05AE1">
        <w:t>4. Suglasnost Školskog odbora za nadopunu norme spremačici koja ima nepuno radno vrijeme na puno</w:t>
      </w:r>
      <w:r w:rsidR="00117D01">
        <w:t xml:space="preserve"> radno vrijeme</w:t>
      </w:r>
    </w:p>
    <w:bookmarkEnd w:id="0"/>
    <w:p w14:paraId="11D9312A" w14:textId="181A48B5" w:rsidR="00894C90" w:rsidRDefault="00DF357C" w:rsidP="00B05AE1">
      <w:pPr>
        <w:spacing w:line="276" w:lineRule="auto"/>
        <w:jc w:val="both"/>
      </w:pPr>
      <w:r>
        <w:t xml:space="preserve">5 </w:t>
      </w:r>
      <w:r w:rsidR="00B05AE1" w:rsidRPr="00B05AE1">
        <w:t>. Različito</w:t>
      </w:r>
    </w:p>
    <w:p w14:paraId="6C78D837" w14:textId="77777777" w:rsidR="00117D01" w:rsidRPr="00B05AE1" w:rsidRDefault="00117D01" w:rsidP="00B05AE1">
      <w:pPr>
        <w:spacing w:line="276" w:lineRule="auto"/>
        <w:jc w:val="both"/>
      </w:pPr>
    </w:p>
    <w:p w14:paraId="6E50D15E" w14:textId="35E1EE49" w:rsidR="000F2357" w:rsidRDefault="00117D01" w:rsidP="004844DE">
      <w:pPr>
        <w:spacing w:line="276" w:lineRule="auto"/>
        <w:jc w:val="both"/>
      </w:pPr>
      <w:r>
        <w:t>Svi</w:t>
      </w:r>
      <w:r w:rsidR="001A2159">
        <w:t xml:space="preserve"> članov</w:t>
      </w:r>
      <w:r>
        <w:t>i</w:t>
      </w:r>
      <w:r w:rsidR="001A2159">
        <w:t xml:space="preserve"> Odbora prisutn</w:t>
      </w:r>
      <w:r>
        <w:t>i</w:t>
      </w:r>
      <w:r w:rsidR="001A2159">
        <w:t xml:space="preserve"> </w:t>
      </w:r>
      <w:r>
        <w:t>su</w:t>
      </w:r>
      <w:r w:rsidR="001A2159">
        <w:t xml:space="preserve"> na sjednici.</w:t>
      </w:r>
    </w:p>
    <w:p w14:paraId="1F56C911" w14:textId="77777777" w:rsidR="00117D01" w:rsidRDefault="00117D01" w:rsidP="004844DE">
      <w:pPr>
        <w:spacing w:line="276" w:lineRule="auto"/>
        <w:jc w:val="both"/>
      </w:pPr>
    </w:p>
    <w:p w14:paraId="2E2460B8" w14:textId="7CE94EDA" w:rsidR="00894C90" w:rsidRDefault="00894C90" w:rsidP="004844DE">
      <w:pPr>
        <w:spacing w:line="276" w:lineRule="auto"/>
        <w:jc w:val="both"/>
      </w:pPr>
      <w:r w:rsidRPr="00D40CD8">
        <w:rPr>
          <w:b/>
          <w:bCs/>
        </w:rPr>
        <w:t>Dnevni red jednoglasno</w:t>
      </w:r>
      <w:r w:rsidR="00BF00E5">
        <w:rPr>
          <w:b/>
          <w:bCs/>
        </w:rPr>
        <w:t xml:space="preserve"> </w:t>
      </w:r>
      <w:r w:rsidR="00645D42">
        <w:rPr>
          <w:b/>
          <w:bCs/>
        </w:rPr>
        <w:t>se usvaja</w:t>
      </w:r>
      <w:r w:rsidR="00645D42">
        <w:t xml:space="preserve">. </w:t>
      </w:r>
      <w:r w:rsidR="00117D01">
        <w:t>Predsjednik otvara prvu točku dnevnog reda.</w:t>
      </w:r>
    </w:p>
    <w:p w14:paraId="4CF1CF2F" w14:textId="77777777" w:rsidR="00BF00E5" w:rsidRDefault="00BF00E5" w:rsidP="004844DE">
      <w:pPr>
        <w:spacing w:line="276" w:lineRule="auto"/>
        <w:jc w:val="both"/>
      </w:pPr>
    </w:p>
    <w:p w14:paraId="6656869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432DA857" w14:textId="30895ED7" w:rsidR="00894C90" w:rsidRPr="00BF00E5" w:rsidRDefault="00894C90" w:rsidP="004844DE">
      <w:pPr>
        <w:spacing w:line="276" w:lineRule="auto"/>
        <w:jc w:val="both"/>
        <w:rPr>
          <w:b/>
          <w:bCs/>
        </w:rPr>
      </w:pPr>
      <w:r w:rsidRPr="00BF00E5">
        <w:rPr>
          <w:b/>
          <w:bCs/>
        </w:rPr>
        <w:t xml:space="preserve">1. Usvajanje zapisnika sa </w:t>
      </w:r>
      <w:r w:rsidR="00B05AE1">
        <w:rPr>
          <w:b/>
          <w:bCs/>
        </w:rPr>
        <w:t>7</w:t>
      </w:r>
      <w:r w:rsidRPr="00BF00E5">
        <w:rPr>
          <w:b/>
          <w:bCs/>
        </w:rPr>
        <w:t>. sjednice Školskog odbora</w:t>
      </w:r>
      <w:r w:rsidR="002C0717">
        <w:rPr>
          <w:b/>
          <w:bCs/>
        </w:rPr>
        <w:t xml:space="preserve"> od</w:t>
      </w:r>
      <w:r w:rsidRPr="00BF00E5">
        <w:rPr>
          <w:b/>
          <w:bCs/>
        </w:rPr>
        <w:t xml:space="preserve"> </w:t>
      </w:r>
      <w:r w:rsidR="000F2357">
        <w:rPr>
          <w:b/>
          <w:bCs/>
        </w:rPr>
        <w:t>1</w:t>
      </w:r>
      <w:r w:rsidR="00B05AE1">
        <w:rPr>
          <w:b/>
          <w:bCs/>
        </w:rPr>
        <w:t>9.</w:t>
      </w:r>
      <w:r w:rsidR="00117D01">
        <w:rPr>
          <w:b/>
          <w:bCs/>
        </w:rPr>
        <w:t xml:space="preserve"> </w:t>
      </w:r>
      <w:r w:rsidR="00B05AE1">
        <w:rPr>
          <w:b/>
          <w:bCs/>
        </w:rPr>
        <w:t>12</w:t>
      </w:r>
      <w:r w:rsidRPr="00BF00E5">
        <w:rPr>
          <w:b/>
          <w:bCs/>
        </w:rPr>
        <w:t>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2025.</w:t>
      </w:r>
    </w:p>
    <w:p w14:paraId="0522908A" w14:textId="68251521" w:rsidR="004C67EF" w:rsidRPr="003A0B97" w:rsidRDefault="008E0F2B" w:rsidP="004844DE">
      <w:pPr>
        <w:spacing w:line="276" w:lineRule="auto"/>
        <w:jc w:val="both"/>
      </w:pPr>
      <w:r>
        <w:t>1.</w:t>
      </w:r>
      <w:r w:rsidR="003A0B97">
        <w:t xml:space="preserve"> *</w:t>
      </w:r>
      <w:r w:rsidR="00117D01">
        <w:t>Primjedbe na zapisnik nema te je isti</w:t>
      </w:r>
      <w:r w:rsidR="00BF00E5" w:rsidRPr="00BF00E5">
        <w:t xml:space="preserve"> </w:t>
      </w:r>
      <w:r w:rsidR="00894C90" w:rsidRPr="00BF00E5">
        <w:t>jednoglasno usvojen</w:t>
      </w:r>
      <w:r w:rsidR="00BF00E5" w:rsidRPr="00BF00E5">
        <w:t>.</w:t>
      </w:r>
      <w:r w:rsidR="00645D42">
        <w:t xml:space="preserve"> </w:t>
      </w:r>
    </w:p>
    <w:p w14:paraId="371AC04C" w14:textId="41DA0A09" w:rsidR="00B05AE1" w:rsidRPr="00117D01" w:rsidRDefault="006616B0" w:rsidP="00117D01">
      <w:pPr>
        <w:spacing w:line="276" w:lineRule="auto"/>
        <w:jc w:val="both"/>
        <w:rPr>
          <w:b/>
        </w:rPr>
      </w:pPr>
      <w:r w:rsidRPr="00117D01">
        <w:rPr>
          <w:b/>
        </w:rPr>
        <w:t>2</w:t>
      </w:r>
      <w:r w:rsidR="00B05AE1" w:rsidRPr="00117D01">
        <w:rPr>
          <w:b/>
        </w:rPr>
        <w:t>.</w:t>
      </w:r>
      <w:r w:rsidR="00117D01">
        <w:rPr>
          <w:b/>
        </w:rPr>
        <w:t xml:space="preserve"> </w:t>
      </w:r>
      <w:r w:rsidR="00B05AE1" w:rsidRPr="00117D01">
        <w:rPr>
          <w:b/>
        </w:rPr>
        <w:t>Usvajanje Financijskog izvještaja za 2025. godinu Osnovne škole „Vladimir Nazor“ Slavonski Brod (izlaganje voditeljice računovodstva Helene Udovčić)</w:t>
      </w:r>
    </w:p>
    <w:p w14:paraId="3B043444" w14:textId="2B55D72B" w:rsidR="003A0B97" w:rsidRDefault="003A0B97" w:rsidP="003A0B97">
      <w:pPr>
        <w:rPr>
          <w:sz w:val="28"/>
          <w:szCs w:val="28"/>
        </w:rPr>
      </w:pPr>
    </w:p>
    <w:p w14:paraId="172C4485" w14:textId="184D6920" w:rsidR="003A0B97" w:rsidRDefault="003A0B97" w:rsidP="003A0B97">
      <w:pPr>
        <w:rPr>
          <w:sz w:val="28"/>
          <w:szCs w:val="28"/>
        </w:rPr>
      </w:pPr>
    </w:p>
    <w:p w14:paraId="6CC6BD0D" w14:textId="77777777" w:rsidR="003A0B97" w:rsidRDefault="003A0B97" w:rsidP="003A0B97">
      <w:pPr>
        <w:rPr>
          <w:sz w:val="36"/>
          <w:szCs w:val="36"/>
        </w:rPr>
      </w:pPr>
    </w:p>
    <w:p w14:paraId="1D44B7BE" w14:textId="77777777" w:rsidR="00B05AE1" w:rsidRDefault="00B05AE1" w:rsidP="00B05A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FINANCIJSKO IZVJEŠĆE</w:t>
      </w:r>
    </w:p>
    <w:p w14:paraId="7049BAC1" w14:textId="77777777" w:rsidR="00B05AE1" w:rsidRDefault="00B05AE1" w:rsidP="00B05AE1">
      <w:pPr>
        <w:jc w:val="center"/>
        <w:rPr>
          <w:sz w:val="36"/>
          <w:szCs w:val="36"/>
        </w:rPr>
      </w:pPr>
    </w:p>
    <w:p w14:paraId="578E69EF" w14:textId="77777777" w:rsidR="00B05AE1" w:rsidRDefault="00B05AE1" w:rsidP="00B05AE1">
      <w:pPr>
        <w:jc w:val="center"/>
        <w:rPr>
          <w:sz w:val="36"/>
          <w:szCs w:val="36"/>
        </w:rPr>
      </w:pPr>
      <w:r>
        <w:rPr>
          <w:sz w:val="36"/>
          <w:szCs w:val="36"/>
        </w:rPr>
        <w:t>O PRIHODIMA I IZDACIMA OŠ „VLADIMIR NAZOR“ SLAVONSKI BROD</w:t>
      </w:r>
    </w:p>
    <w:p w14:paraId="6161E8A6" w14:textId="6388892C" w:rsidR="00B05AE1" w:rsidRPr="00C14712" w:rsidRDefault="00B05AE1" w:rsidP="00C14712">
      <w:pPr>
        <w:jc w:val="center"/>
        <w:rPr>
          <w:sz w:val="36"/>
          <w:szCs w:val="36"/>
        </w:rPr>
      </w:pPr>
      <w:r>
        <w:rPr>
          <w:sz w:val="36"/>
          <w:szCs w:val="36"/>
        </w:rPr>
        <w:t>ZA RAZDOBLJE SIJEČANJ – PROSINAC 2025. GODINE</w:t>
      </w:r>
    </w:p>
    <w:p w14:paraId="042701A0" w14:textId="77777777" w:rsidR="00B05AE1" w:rsidRDefault="00B05AE1" w:rsidP="00B05AE1">
      <w:pPr>
        <w:jc w:val="center"/>
        <w:rPr>
          <w:sz w:val="28"/>
          <w:szCs w:val="28"/>
        </w:rPr>
      </w:pPr>
    </w:p>
    <w:p w14:paraId="6775F804" w14:textId="77777777" w:rsidR="00B05AE1" w:rsidRDefault="00B05AE1" w:rsidP="00B05AE1">
      <w:pPr>
        <w:jc w:val="center"/>
        <w:rPr>
          <w:sz w:val="28"/>
          <w:szCs w:val="28"/>
        </w:rPr>
      </w:pPr>
    </w:p>
    <w:p w14:paraId="33B8A7B1" w14:textId="12A39A5D" w:rsidR="00B05AE1" w:rsidRDefault="00B05AE1" w:rsidP="00B05AE1">
      <w:pPr>
        <w:jc w:val="center"/>
      </w:pPr>
      <w:r>
        <w:t>Slavonski Brod, 29.</w:t>
      </w:r>
      <w:r w:rsidR="001E76DB">
        <w:t xml:space="preserve"> </w:t>
      </w:r>
      <w:r>
        <w:t>1.</w:t>
      </w:r>
      <w:r w:rsidR="001E76DB">
        <w:t xml:space="preserve"> </w:t>
      </w:r>
      <w:r>
        <w:t>2026. godine</w:t>
      </w:r>
    </w:p>
    <w:p w14:paraId="4E05FCE7" w14:textId="77777777" w:rsidR="00B05AE1" w:rsidRDefault="00B05AE1" w:rsidP="00B05AE1">
      <w:pPr>
        <w:jc w:val="both"/>
      </w:pPr>
      <w:r>
        <w:rPr>
          <w:i/>
        </w:rPr>
        <w:t>OŠ „Vladimir Nazor “ Slavonski Brod</w:t>
      </w:r>
      <w:r>
        <w:t xml:space="preserve">  tijekom 2025. godine ima zaposleno 112 djelatnika čiji se rashodi financiraju iz proračuna MZO, jednu djelatnicu u Produženom boravku i 12 Pomoćnika u nastavi čiji se rashodi financiraju iz proračuna Grada Slavonskog Broda. Broj učenika upisanih u školsku godinu 2024./2025. godinu je 579.</w:t>
      </w:r>
    </w:p>
    <w:p w14:paraId="56C40E52" w14:textId="77777777" w:rsidR="00B05AE1" w:rsidRDefault="00B05AE1" w:rsidP="00B05AE1">
      <w:pPr>
        <w:jc w:val="both"/>
      </w:pPr>
      <w:r>
        <w:t>Škola se financira iz: proračuna Ministarstva znanosti i obrazovanja, proračuna grada Slavonskog Broda i vlastitim prihodima (učeničkim uplatama i ostalim izvorima).</w:t>
      </w:r>
    </w:p>
    <w:p w14:paraId="3A6648EA" w14:textId="732B27C5" w:rsidR="00B05AE1" w:rsidRDefault="00B05AE1" w:rsidP="00B05AE1">
      <w:pPr>
        <w:jc w:val="both"/>
      </w:pPr>
      <w:r>
        <w:t>Škola vodi poslovanje preko žiro računa otvorenog u Privrednoj banci Zagreb, u sustavu riznice Grada Slavonskog Broda. Matični broj škole je 03070913, šifra djelatnosti 8520, OIB škole: 04275998510.</w:t>
      </w:r>
    </w:p>
    <w:p w14:paraId="64CB0CF9" w14:textId="77777777" w:rsidR="003A0B97" w:rsidRDefault="003A0B97" w:rsidP="00B05AE1">
      <w:pPr>
        <w:jc w:val="both"/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08"/>
        <w:gridCol w:w="2754"/>
      </w:tblGrid>
      <w:tr w:rsidR="00B05AE1" w14:paraId="03B50D1D" w14:textId="77777777" w:rsidTr="00B05AE1">
        <w:trPr>
          <w:trHeight w:val="848"/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080CC8" w14:textId="77777777" w:rsidR="00B05AE1" w:rsidRDefault="00B05AE1">
            <w:pPr>
              <w:jc w:val="both"/>
              <w:rPr>
                <w:b/>
              </w:rPr>
            </w:pPr>
          </w:p>
          <w:p w14:paraId="2CDF0AFB" w14:textId="77777777" w:rsidR="00B05AE1" w:rsidRDefault="00B05AE1">
            <w:pPr>
              <w:jc w:val="center"/>
              <w:rPr>
                <w:b/>
              </w:rPr>
            </w:pPr>
            <w:r>
              <w:rPr>
                <w:b/>
              </w:rPr>
              <w:t>PRIHODI POSLOVANJA</w:t>
            </w:r>
          </w:p>
        </w:tc>
      </w:tr>
      <w:tr w:rsidR="00B05AE1" w14:paraId="3FF6181E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4CCEA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 1. Proračun Ministarstva znanosti i obrazovanja </w:t>
            </w:r>
          </w:p>
        </w:tc>
      </w:tr>
      <w:tr w:rsidR="00B05AE1" w14:paraId="545A0A1D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816A8" w14:textId="77777777" w:rsidR="00B05AE1" w:rsidRDefault="00B05AE1">
            <w:pPr>
              <w:jc w:val="both"/>
            </w:pPr>
          </w:p>
        </w:tc>
      </w:tr>
      <w:tr w:rsidR="00B05AE1" w14:paraId="2ABCF750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2E7A2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6361 Tekuće pomoći iz državnog proračuna proračunskim korisnicima </w:t>
            </w:r>
          </w:p>
        </w:tc>
      </w:tr>
      <w:tr w:rsidR="00B05AE1" w14:paraId="7922E595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87A27" w14:textId="77777777" w:rsidR="00B05AE1" w:rsidRDefault="00B05AE1">
            <w:pPr>
              <w:jc w:val="both"/>
            </w:pPr>
          </w:p>
        </w:tc>
      </w:tr>
      <w:tr w:rsidR="00B05AE1" w14:paraId="399CAD51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E86E8" w14:textId="77777777" w:rsidR="00B05AE1" w:rsidRDefault="00B05AE1">
            <w:pPr>
              <w:jc w:val="both"/>
            </w:pPr>
            <w:r>
              <w:t>Plaće zaposlenika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A3CD5" w14:textId="77777777" w:rsidR="00B05AE1" w:rsidRDefault="00B05AE1">
            <w:pPr>
              <w:jc w:val="right"/>
            </w:pPr>
            <w:r>
              <w:t>2.909.443,94</w:t>
            </w:r>
          </w:p>
        </w:tc>
      </w:tr>
      <w:tr w:rsidR="00B05AE1" w14:paraId="4A2E2183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1D2AB" w14:textId="77777777" w:rsidR="00B05AE1" w:rsidRDefault="00B05A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Ugovor o djelu-HUSRET HASANOVIĆ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BC696" w14:textId="77777777" w:rsidR="00B05AE1" w:rsidRDefault="00B05AE1">
            <w:pPr>
              <w:jc w:val="right"/>
            </w:pPr>
            <w:r>
              <w:t>1.130,04</w:t>
            </w:r>
          </w:p>
        </w:tc>
      </w:tr>
      <w:tr w:rsidR="00B05AE1" w14:paraId="7064B672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88132" w14:textId="77777777" w:rsidR="00B05AE1" w:rsidRDefault="00B05A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Materijalna prava(regres, božićnica, otpremnine, pomoći itd)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3681" w14:textId="77777777" w:rsidR="00B05AE1" w:rsidRDefault="00B05AE1">
            <w:pPr>
              <w:jc w:val="right"/>
            </w:pPr>
            <w:r>
              <w:t>26.634,27</w:t>
            </w:r>
          </w:p>
        </w:tc>
      </w:tr>
      <w:tr w:rsidR="00B05AE1" w14:paraId="1CE7AEC4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82D78" w14:textId="77777777" w:rsidR="00B05AE1" w:rsidRDefault="00B05A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Prijevoz, prehrana i didaktika  učenika s posebnim potrebama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550C0" w14:textId="77777777" w:rsidR="00B05AE1" w:rsidRDefault="00B05AE1">
            <w:pPr>
              <w:jc w:val="right"/>
            </w:pPr>
            <w:r>
              <w:t>13.094,65</w:t>
            </w:r>
          </w:p>
        </w:tc>
      </w:tr>
      <w:tr w:rsidR="00B05AE1" w14:paraId="110F2F79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66F2" w14:textId="77777777" w:rsidR="00B05AE1" w:rsidRDefault="00B05A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Mentorstvo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258A2" w14:textId="77777777" w:rsidR="00B05AE1" w:rsidRDefault="00B05AE1">
            <w:pPr>
              <w:jc w:val="right"/>
            </w:pPr>
            <w:r>
              <w:t>444,33</w:t>
            </w:r>
          </w:p>
        </w:tc>
      </w:tr>
      <w:tr w:rsidR="00B05AE1" w14:paraId="07453CB4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CE8A9" w14:textId="77777777" w:rsidR="00B05AE1" w:rsidRDefault="00B05A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Uplata za radne udžbenike radnog karaktera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65B9C" w14:textId="77777777" w:rsidR="00B05AE1" w:rsidRDefault="00B05AE1">
            <w:pPr>
              <w:jc w:val="right"/>
            </w:pPr>
            <w:r>
              <w:t>28.206,55</w:t>
            </w:r>
          </w:p>
        </w:tc>
      </w:tr>
      <w:tr w:rsidR="00B05AE1" w14:paraId="22F5707D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6E61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6361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5406C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2.978.953,78</w:t>
            </w:r>
          </w:p>
        </w:tc>
      </w:tr>
      <w:tr w:rsidR="00B05AE1" w14:paraId="583B6626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2BA0" w14:textId="77777777" w:rsidR="00B05AE1" w:rsidRDefault="00B05AE1">
            <w:pPr>
              <w:jc w:val="both"/>
            </w:pPr>
          </w:p>
        </w:tc>
      </w:tr>
      <w:tr w:rsidR="00B05AE1" w14:paraId="70A27080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B584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6362 Kapitalne pomoći proračunskim korisnicima iz proračuna koji im nije nadležan</w:t>
            </w:r>
          </w:p>
        </w:tc>
      </w:tr>
      <w:tr w:rsidR="00B05AE1" w14:paraId="29146F12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2DFE7" w14:textId="77777777" w:rsidR="00B05AE1" w:rsidRDefault="00B05AE1">
            <w:pPr>
              <w:jc w:val="both"/>
            </w:pPr>
          </w:p>
        </w:tc>
      </w:tr>
      <w:tr w:rsidR="00B05AE1" w14:paraId="66E051C1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5CA54" w14:textId="77777777" w:rsidR="00B05AE1" w:rsidRDefault="00B05AE1">
            <w:pPr>
              <w:jc w:val="both"/>
            </w:pPr>
            <w:r>
              <w:t>Uplata za lektiru za 2025.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FA240" w14:textId="77777777" w:rsidR="00B05AE1" w:rsidRDefault="00B05AE1">
            <w:pPr>
              <w:jc w:val="right"/>
            </w:pPr>
            <w:r>
              <w:t>1.105,00</w:t>
            </w:r>
          </w:p>
        </w:tc>
      </w:tr>
      <w:tr w:rsidR="00B05AE1" w14:paraId="30B58D19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D5784" w14:textId="77777777" w:rsidR="00B05AE1" w:rsidRDefault="00B05AE1">
            <w:pPr>
              <w:jc w:val="both"/>
            </w:pPr>
            <w:r>
              <w:t>Uplata za udžbenike za 2025./2026. godinu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34D35" w14:textId="77777777" w:rsidR="00B05AE1" w:rsidRDefault="00B05AE1">
            <w:pPr>
              <w:jc w:val="right"/>
            </w:pPr>
            <w:r>
              <w:t xml:space="preserve">8.517,42 </w:t>
            </w:r>
          </w:p>
        </w:tc>
      </w:tr>
      <w:tr w:rsidR="00B05AE1" w14:paraId="1959538A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BD52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6362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5B6F9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9.622,42</w:t>
            </w:r>
          </w:p>
        </w:tc>
      </w:tr>
      <w:tr w:rsidR="00B05AE1" w14:paraId="2AC20380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689E3" w14:textId="77777777" w:rsidR="00B05AE1" w:rsidRDefault="00B05AE1">
            <w:pPr>
              <w:jc w:val="both"/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47825" w14:textId="77777777" w:rsidR="00B05AE1" w:rsidRDefault="00B05AE1">
            <w:pPr>
              <w:jc w:val="both"/>
            </w:pPr>
          </w:p>
        </w:tc>
      </w:tr>
      <w:tr w:rsidR="00B05AE1" w14:paraId="6DED6ED5" w14:textId="77777777" w:rsidTr="00B05AE1">
        <w:trPr>
          <w:trHeight w:val="70"/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00D1A17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prihod MZO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1AEE755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2.988.576,20</w:t>
            </w:r>
          </w:p>
        </w:tc>
      </w:tr>
      <w:tr w:rsidR="00B05AE1" w14:paraId="510C020B" w14:textId="77777777" w:rsidTr="00B05AE1">
        <w:trPr>
          <w:trHeight w:val="562"/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C1E21B" w14:textId="77777777" w:rsidR="00B05AE1" w:rsidRDefault="00B05AE1">
            <w:pPr>
              <w:jc w:val="right"/>
              <w:rPr>
                <w:b/>
              </w:rPr>
            </w:pPr>
          </w:p>
        </w:tc>
      </w:tr>
      <w:tr w:rsidR="00B05AE1" w14:paraId="17A510B7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750D6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2. Proračun grada Slavonskog Broda </w:t>
            </w:r>
          </w:p>
        </w:tc>
      </w:tr>
      <w:tr w:rsidR="00B05AE1" w14:paraId="4AD6BB07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EF055" w14:textId="77777777" w:rsidR="00B05AE1" w:rsidRDefault="00B05AE1">
            <w:pPr>
              <w:jc w:val="both"/>
            </w:pPr>
          </w:p>
        </w:tc>
      </w:tr>
      <w:tr w:rsidR="00B05AE1" w14:paraId="518BE466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E6B1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6711 Prihodi iz nadležnog proračuna za financiranje rashoda poslovanja</w:t>
            </w:r>
          </w:p>
        </w:tc>
      </w:tr>
      <w:tr w:rsidR="00B05AE1" w14:paraId="0C9D555B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FD8F" w14:textId="77777777" w:rsidR="00B05AE1" w:rsidRDefault="00B05AE1">
            <w:pPr>
              <w:jc w:val="both"/>
            </w:pPr>
          </w:p>
        </w:tc>
      </w:tr>
      <w:tr w:rsidR="00B05AE1" w14:paraId="499A4C63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04806" w14:textId="77777777" w:rsidR="00B05AE1" w:rsidRDefault="00B05AE1">
            <w:pPr>
              <w:jc w:val="both"/>
            </w:pPr>
            <w:r>
              <w:t>Materijalni troškovi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B7FD" w14:textId="77777777" w:rsidR="00B05AE1" w:rsidRDefault="00B05AE1">
            <w:pPr>
              <w:jc w:val="right"/>
            </w:pPr>
            <w:r>
              <w:t>192.972,42</w:t>
            </w:r>
          </w:p>
        </w:tc>
      </w:tr>
      <w:tr w:rsidR="00B05AE1" w14:paraId="57B77A41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45E3" w14:textId="77777777" w:rsidR="00B05AE1" w:rsidRDefault="00B05AE1">
            <w:pPr>
              <w:jc w:val="both"/>
            </w:pPr>
            <w:r>
              <w:t>Plaće i materijalna prava djelatnice u produženom boravku i pomoćnika u nastavi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2D9B9" w14:textId="77777777" w:rsidR="00B05AE1" w:rsidRDefault="00B05AE1">
            <w:pPr>
              <w:jc w:val="right"/>
            </w:pPr>
            <w:r>
              <w:t>141.434,01</w:t>
            </w:r>
          </w:p>
        </w:tc>
      </w:tr>
      <w:tr w:rsidR="00B05AE1" w14:paraId="25EC98E4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9E6C2" w14:textId="77777777" w:rsidR="00B05AE1" w:rsidRDefault="00B05AE1">
            <w:pPr>
              <w:jc w:val="both"/>
            </w:pPr>
            <w:r>
              <w:t>Školsko voće i mlijeko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65D78" w14:textId="77777777" w:rsidR="00B05AE1" w:rsidRDefault="00B05AE1">
            <w:pPr>
              <w:jc w:val="right"/>
            </w:pPr>
            <w:r>
              <w:t>7.068,20</w:t>
            </w:r>
          </w:p>
        </w:tc>
      </w:tr>
      <w:tr w:rsidR="00B05AE1" w14:paraId="4500DCC4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22392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6711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B491E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341.474,63</w:t>
            </w:r>
          </w:p>
        </w:tc>
      </w:tr>
      <w:tr w:rsidR="00B05AE1" w14:paraId="3FD1603A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1A7A" w14:textId="77777777" w:rsidR="00B05AE1" w:rsidRDefault="00B05AE1">
            <w:pPr>
              <w:jc w:val="both"/>
              <w:rPr>
                <w:b/>
              </w:rPr>
            </w:pPr>
          </w:p>
          <w:p w14:paraId="305E9AE7" w14:textId="77777777" w:rsidR="00B05AE1" w:rsidRDefault="00B05AE1">
            <w:pPr>
              <w:jc w:val="both"/>
              <w:rPr>
                <w:b/>
              </w:rPr>
            </w:pPr>
          </w:p>
          <w:p w14:paraId="38696EEE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6712 Prihodi iz nadležnog proračuna za financiranje rashoda za nabavu nefinancijske imovine</w:t>
            </w:r>
          </w:p>
        </w:tc>
      </w:tr>
      <w:tr w:rsidR="00B05AE1" w14:paraId="71537A61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5AA6" w14:textId="77777777" w:rsidR="00B05AE1" w:rsidRDefault="00B05AE1">
            <w:pPr>
              <w:jc w:val="both"/>
            </w:pPr>
          </w:p>
        </w:tc>
      </w:tr>
      <w:tr w:rsidR="00B05AE1" w14:paraId="0A6DC6DA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AC08B" w14:textId="77777777" w:rsidR="00B05AE1" w:rsidRDefault="00B05AE1">
            <w:pPr>
              <w:jc w:val="both"/>
            </w:pPr>
            <w:r>
              <w:t>Oprema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95E27" w14:textId="77777777" w:rsidR="00B05AE1" w:rsidRDefault="00B05AE1">
            <w:pPr>
              <w:jc w:val="right"/>
            </w:pPr>
            <w:r>
              <w:t>8.545,62</w:t>
            </w:r>
          </w:p>
        </w:tc>
      </w:tr>
      <w:tr w:rsidR="00B05AE1" w14:paraId="09764536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25404" w14:textId="77777777" w:rsidR="00B05AE1" w:rsidRDefault="00B05AE1">
            <w:pPr>
              <w:jc w:val="both"/>
            </w:pPr>
            <w:r>
              <w:t>Knjige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DE77C" w14:textId="77777777" w:rsidR="00B05AE1" w:rsidRDefault="00B05AE1">
            <w:pPr>
              <w:jc w:val="right"/>
            </w:pPr>
            <w:r>
              <w:t>466,75</w:t>
            </w:r>
          </w:p>
        </w:tc>
      </w:tr>
      <w:tr w:rsidR="00B05AE1" w14:paraId="2788DD12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9CED5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6712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08D48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9.012,37</w:t>
            </w:r>
          </w:p>
        </w:tc>
      </w:tr>
      <w:tr w:rsidR="00B05AE1" w14:paraId="25FA14C9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5D42E" w14:textId="77777777" w:rsidR="00B05AE1" w:rsidRDefault="00B05AE1">
            <w:pPr>
              <w:jc w:val="both"/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BDFB" w14:textId="77777777" w:rsidR="00B05AE1" w:rsidRDefault="00B05AE1">
            <w:pPr>
              <w:jc w:val="both"/>
            </w:pPr>
          </w:p>
        </w:tc>
      </w:tr>
      <w:tr w:rsidR="00B05AE1" w14:paraId="3B4F8D4E" w14:textId="77777777" w:rsidTr="00B05AE1">
        <w:trPr>
          <w:trHeight w:val="70"/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5FC2B41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prihod Grad Slavonski Brod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61413FC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350.487,00</w:t>
            </w:r>
          </w:p>
        </w:tc>
      </w:tr>
      <w:tr w:rsidR="00B05AE1" w14:paraId="683A71A9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AC3E" w14:textId="77777777" w:rsidR="00B05AE1" w:rsidRDefault="00B05AE1">
            <w:pPr>
              <w:jc w:val="both"/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CE99" w14:textId="77777777" w:rsidR="00B05AE1" w:rsidRDefault="00B05AE1">
            <w:pPr>
              <w:jc w:val="both"/>
            </w:pPr>
          </w:p>
        </w:tc>
      </w:tr>
      <w:tr w:rsidR="00B05AE1" w14:paraId="71055285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7556F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3. Vlastiti prihodi </w:t>
            </w:r>
          </w:p>
        </w:tc>
      </w:tr>
      <w:tr w:rsidR="00B05AE1" w14:paraId="3219F861" w14:textId="77777777" w:rsidTr="00B05AE1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BB84B" w14:textId="77777777" w:rsidR="00B05AE1" w:rsidRDefault="00B05AE1">
            <w:pPr>
              <w:jc w:val="both"/>
            </w:pPr>
          </w:p>
        </w:tc>
      </w:tr>
      <w:tr w:rsidR="00B05AE1" w14:paraId="31D75A11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A60B4" w14:textId="77777777" w:rsidR="00B05AE1" w:rsidRDefault="00B05AE1">
            <w:pPr>
              <w:jc w:val="both"/>
            </w:pPr>
            <w:r>
              <w:t>6361 ŽSV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CAD77" w14:textId="77777777" w:rsidR="00B05AE1" w:rsidRDefault="00B05AE1">
            <w:pPr>
              <w:jc w:val="right"/>
            </w:pPr>
            <w:r>
              <w:t>245,00</w:t>
            </w:r>
          </w:p>
        </w:tc>
      </w:tr>
      <w:tr w:rsidR="00B05AE1" w14:paraId="477E9774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6FB9E" w14:textId="77777777" w:rsidR="00B05AE1" w:rsidRDefault="00B05AE1">
            <w:pPr>
              <w:jc w:val="both"/>
            </w:pPr>
            <w:r>
              <w:t>6361 Mala škola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B423" w14:textId="77777777" w:rsidR="00B05AE1" w:rsidRDefault="00B05AE1">
            <w:pPr>
              <w:jc w:val="right"/>
            </w:pPr>
            <w:r>
              <w:t>3.858,72</w:t>
            </w:r>
          </w:p>
        </w:tc>
      </w:tr>
      <w:tr w:rsidR="00B05AE1" w14:paraId="5A8FE6F2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16FA" w14:textId="77777777" w:rsidR="00B05AE1" w:rsidRDefault="00B05AE1">
            <w:pPr>
              <w:jc w:val="both"/>
            </w:pPr>
            <w:r>
              <w:t>6526 Kazalište učenika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F6CDB" w14:textId="77777777" w:rsidR="00B05AE1" w:rsidRDefault="00B05AE1">
            <w:pPr>
              <w:jc w:val="right"/>
            </w:pPr>
            <w:r>
              <w:t>3.085,80</w:t>
            </w:r>
          </w:p>
        </w:tc>
      </w:tr>
      <w:tr w:rsidR="00B05AE1" w14:paraId="750C8F5F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BC680" w14:textId="77777777" w:rsidR="00B05AE1" w:rsidRDefault="00B05AE1">
            <w:pPr>
              <w:jc w:val="both"/>
            </w:pPr>
            <w:r>
              <w:t>6526 Učenička zadruga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B0E9E" w14:textId="77777777" w:rsidR="00B05AE1" w:rsidRDefault="00B05AE1">
            <w:pPr>
              <w:jc w:val="right"/>
            </w:pPr>
            <w:r>
              <w:t>127,00</w:t>
            </w:r>
          </w:p>
        </w:tc>
      </w:tr>
      <w:tr w:rsidR="00B05AE1" w14:paraId="0D67E03B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536C1" w14:textId="77777777" w:rsidR="00B05AE1" w:rsidRDefault="00B05AE1">
            <w:pPr>
              <w:jc w:val="both"/>
            </w:pPr>
            <w:r>
              <w:t>6526 ZTK BPŽ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28512" w14:textId="77777777" w:rsidR="00B05AE1" w:rsidRDefault="00B05AE1">
            <w:pPr>
              <w:jc w:val="right"/>
            </w:pPr>
            <w:r>
              <w:t>165,00</w:t>
            </w:r>
          </w:p>
        </w:tc>
      </w:tr>
      <w:tr w:rsidR="00B05AE1" w14:paraId="3E6F3E33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DEFE" w14:textId="77777777" w:rsidR="00B05AE1" w:rsidRDefault="00B05AE1">
            <w:pPr>
              <w:jc w:val="both"/>
            </w:pPr>
            <w:r>
              <w:t>6615 Najam prostora za aparat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4B2E0" w14:textId="77777777" w:rsidR="00B05AE1" w:rsidRDefault="00B05AE1">
            <w:pPr>
              <w:jc w:val="right"/>
            </w:pPr>
            <w:r>
              <w:t>38,23</w:t>
            </w:r>
          </w:p>
        </w:tc>
      </w:tr>
      <w:tr w:rsidR="00B05AE1" w14:paraId="4FDCD05E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20A0F" w14:textId="77777777" w:rsidR="00B05AE1" w:rsidRDefault="00B05AE1">
            <w:pPr>
              <w:jc w:val="both"/>
            </w:pPr>
            <w:r>
              <w:t>6631 Donacije za Dan škole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8D1FD" w14:textId="77777777" w:rsidR="00B05AE1" w:rsidRDefault="00B05AE1">
            <w:pPr>
              <w:jc w:val="right"/>
            </w:pPr>
            <w:r>
              <w:t>1691,00</w:t>
            </w:r>
          </w:p>
        </w:tc>
      </w:tr>
      <w:tr w:rsidR="00B05AE1" w14:paraId="6D9EE4EA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290D8" w14:textId="77777777" w:rsidR="00B05AE1" w:rsidRDefault="00B05AE1">
            <w:pPr>
              <w:jc w:val="both"/>
            </w:pPr>
            <w:r>
              <w:t>6631 Dnevnice- Ekskurzija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BA17B" w14:textId="77777777" w:rsidR="00B05AE1" w:rsidRDefault="00B05AE1">
            <w:pPr>
              <w:jc w:val="right"/>
            </w:pPr>
            <w:r>
              <w:t>750,00</w:t>
            </w:r>
          </w:p>
        </w:tc>
      </w:tr>
      <w:tr w:rsidR="00B05AE1" w14:paraId="7FF3EC0B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0E12B" w14:textId="77777777" w:rsidR="00B05AE1" w:rsidRDefault="00B05AE1">
            <w:pPr>
              <w:jc w:val="both"/>
            </w:pPr>
            <w:r>
              <w:t xml:space="preserve">6631 ŠSS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AE15A" w14:textId="77777777" w:rsidR="00B05AE1" w:rsidRDefault="00B05AE1">
            <w:pPr>
              <w:jc w:val="right"/>
            </w:pPr>
            <w:r>
              <w:t>267,00</w:t>
            </w:r>
          </w:p>
        </w:tc>
      </w:tr>
      <w:tr w:rsidR="00B05AE1" w14:paraId="41096A4A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36499" w14:textId="77777777" w:rsidR="00B05AE1" w:rsidRDefault="00B05AE1">
            <w:pPr>
              <w:jc w:val="both"/>
            </w:pPr>
            <w:r>
              <w:t>6631 PDS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0C23" w14:textId="77777777" w:rsidR="00B05AE1" w:rsidRDefault="00B05AE1">
            <w:pPr>
              <w:jc w:val="right"/>
            </w:pPr>
            <w:r>
              <w:t>199,02</w:t>
            </w:r>
          </w:p>
        </w:tc>
      </w:tr>
      <w:tr w:rsidR="00B05AE1" w14:paraId="739E8697" w14:textId="77777777" w:rsidTr="00B05AE1">
        <w:trPr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13F6EFA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vlastiti prihodi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9913B59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10.426,77</w:t>
            </w:r>
          </w:p>
        </w:tc>
      </w:tr>
      <w:tr w:rsidR="00B05AE1" w14:paraId="50D7D85F" w14:textId="77777777" w:rsidTr="00B05AE1">
        <w:trPr>
          <w:trHeight w:val="848"/>
          <w:jc w:val="center"/>
        </w:trPr>
        <w:tc>
          <w:tcPr>
            <w:tcW w:w="6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9E5714" w14:textId="77777777" w:rsidR="00B05AE1" w:rsidRDefault="00B05AE1">
            <w:pPr>
              <w:jc w:val="both"/>
            </w:pPr>
          </w:p>
          <w:p w14:paraId="0C7F5670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UKUPNO PRIHODI POSLOVANJA (1+2+3)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3B4B2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3.349.489,97</w:t>
            </w:r>
          </w:p>
        </w:tc>
      </w:tr>
    </w:tbl>
    <w:p w14:paraId="039487D6" w14:textId="77777777" w:rsidR="00B05AE1" w:rsidRDefault="00B05AE1" w:rsidP="00B05AE1">
      <w:pPr>
        <w:jc w:val="both"/>
      </w:pPr>
    </w:p>
    <w:p w14:paraId="742BCF9E" w14:textId="1F4F800E" w:rsidR="00B05AE1" w:rsidRDefault="00B05AE1" w:rsidP="00B05AE1">
      <w:pPr>
        <w:jc w:val="both"/>
      </w:pPr>
    </w:p>
    <w:p w14:paraId="47F054F4" w14:textId="69F7F37F" w:rsidR="003A0B97" w:rsidRDefault="003A0B97" w:rsidP="00B05AE1">
      <w:pPr>
        <w:jc w:val="both"/>
      </w:pPr>
    </w:p>
    <w:p w14:paraId="68454DB0" w14:textId="45C2511F" w:rsidR="003A0B97" w:rsidRDefault="003A0B97" w:rsidP="00B05AE1">
      <w:pPr>
        <w:jc w:val="both"/>
      </w:pPr>
    </w:p>
    <w:p w14:paraId="4AAEF996" w14:textId="35A9DBD7" w:rsidR="003A0B97" w:rsidRDefault="003A0B97" w:rsidP="00B05AE1">
      <w:pPr>
        <w:jc w:val="both"/>
      </w:pPr>
    </w:p>
    <w:p w14:paraId="5063939B" w14:textId="17228C9C" w:rsidR="003A0B97" w:rsidRDefault="003A0B97" w:rsidP="00B05AE1">
      <w:pPr>
        <w:jc w:val="both"/>
      </w:pPr>
    </w:p>
    <w:p w14:paraId="2378F458" w14:textId="7242AC3B" w:rsidR="003A0B97" w:rsidRDefault="003A0B97" w:rsidP="00B05AE1">
      <w:pPr>
        <w:jc w:val="both"/>
      </w:pPr>
    </w:p>
    <w:p w14:paraId="02D65297" w14:textId="77777777" w:rsidR="003A0B97" w:rsidRDefault="003A0B97" w:rsidP="00B05AE1">
      <w:pPr>
        <w:jc w:val="both"/>
      </w:pPr>
    </w:p>
    <w:p w14:paraId="4FC8C70D" w14:textId="77777777" w:rsidR="00B05AE1" w:rsidRDefault="00B05AE1" w:rsidP="00B05AE1">
      <w:pPr>
        <w:jc w:val="both"/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01"/>
        <w:gridCol w:w="7"/>
        <w:gridCol w:w="2754"/>
      </w:tblGrid>
      <w:tr w:rsidR="00B05AE1" w14:paraId="1EFE6B17" w14:textId="77777777" w:rsidTr="00B05AE1">
        <w:trPr>
          <w:trHeight w:val="848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48911DD" w14:textId="77777777" w:rsidR="00B05AE1" w:rsidRDefault="00B05AE1">
            <w:pPr>
              <w:rPr>
                <w:b/>
              </w:rPr>
            </w:pPr>
          </w:p>
          <w:p w14:paraId="797F4ACF" w14:textId="77777777" w:rsidR="00B05AE1" w:rsidRDefault="00B05AE1">
            <w:pPr>
              <w:rPr>
                <w:b/>
              </w:rPr>
            </w:pPr>
          </w:p>
          <w:p w14:paraId="2365ED3F" w14:textId="77777777" w:rsidR="00B05AE1" w:rsidRDefault="00B05AE1">
            <w:pPr>
              <w:jc w:val="center"/>
              <w:rPr>
                <w:b/>
              </w:rPr>
            </w:pPr>
            <w:r>
              <w:rPr>
                <w:b/>
              </w:rPr>
              <w:t>RASHODI POSLOVANJA (3)</w:t>
            </w:r>
          </w:p>
          <w:p w14:paraId="184B6214" w14:textId="77777777" w:rsidR="00B05AE1" w:rsidRDefault="00B05AE1">
            <w:pPr>
              <w:jc w:val="center"/>
              <w:rPr>
                <w:b/>
              </w:rPr>
            </w:pPr>
          </w:p>
        </w:tc>
      </w:tr>
      <w:tr w:rsidR="00B05AE1" w14:paraId="7D6E0D6E" w14:textId="77777777" w:rsidTr="00B05AE1">
        <w:trPr>
          <w:trHeight w:val="848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1252" w14:textId="77777777" w:rsidR="00B05AE1" w:rsidRDefault="00B05AE1">
            <w:pPr>
              <w:jc w:val="both"/>
              <w:rPr>
                <w:b/>
              </w:rPr>
            </w:pPr>
          </w:p>
          <w:p w14:paraId="574E99C5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1.  Rashodi za zaposlene (31)</w:t>
            </w:r>
          </w:p>
        </w:tc>
      </w:tr>
      <w:tr w:rsidR="00B05AE1" w14:paraId="4F8CE55B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62043" w14:textId="77777777" w:rsidR="00B05AE1" w:rsidRDefault="00B05AE1">
            <w:pPr>
              <w:jc w:val="both"/>
            </w:pPr>
            <w:r>
              <w:t>311 Plaće za zaposlene (bruto)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06203" w14:textId="77777777" w:rsidR="00B05AE1" w:rsidRDefault="00B05AE1">
            <w:pPr>
              <w:jc w:val="right"/>
            </w:pPr>
            <w:r>
              <w:t>2.568.300,27</w:t>
            </w:r>
          </w:p>
        </w:tc>
      </w:tr>
      <w:tr w:rsidR="00B05AE1" w14:paraId="6FB0167F" w14:textId="77777777" w:rsidTr="00B05AE1">
        <w:trPr>
          <w:trHeight w:val="146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7C3D9" w14:textId="77777777" w:rsidR="00B05AE1" w:rsidRDefault="00B05AE1">
            <w:pPr>
              <w:jc w:val="both"/>
            </w:pPr>
            <w:r>
              <w:t>312 Ostali rashodi za zaposlene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15C56" w14:textId="77777777" w:rsidR="00B05AE1" w:rsidRDefault="00B05AE1">
            <w:pPr>
              <w:jc w:val="right"/>
            </w:pPr>
            <w:r>
              <w:t>115.434,27</w:t>
            </w:r>
          </w:p>
        </w:tc>
      </w:tr>
      <w:tr w:rsidR="00B05AE1" w14:paraId="4B1D7E77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BFC5F" w14:textId="77777777" w:rsidR="00B05AE1" w:rsidRDefault="00B05AE1">
            <w:pPr>
              <w:jc w:val="both"/>
            </w:pPr>
            <w:r>
              <w:t>313 Doprinosi na plaće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DBAA0" w14:textId="77777777" w:rsidR="00B05AE1" w:rsidRDefault="00B05AE1">
            <w:pPr>
              <w:jc w:val="right"/>
            </w:pPr>
            <w:r>
              <w:t>421.448,47</w:t>
            </w:r>
          </w:p>
        </w:tc>
      </w:tr>
      <w:tr w:rsidR="00B05AE1" w14:paraId="1A78A3BB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897C1D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Ukupno rashodi za zaposlene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66B390E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3.105.183,01</w:t>
            </w:r>
          </w:p>
        </w:tc>
      </w:tr>
      <w:tr w:rsidR="00B05AE1" w14:paraId="695F1FDF" w14:textId="77777777" w:rsidTr="00B05AE1">
        <w:trPr>
          <w:trHeight w:val="848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E0804" w14:textId="77777777" w:rsidR="00B05AE1" w:rsidRDefault="00B05AE1">
            <w:pPr>
              <w:jc w:val="both"/>
              <w:rPr>
                <w:b/>
              </w:rPr>
            </w:pPr>
          </w:p>
          <w:p w14:paraId="7DF63513" w14:textId="77777777" w:rsidR="00B05AE1" w:rsidRDefault="00B05AE1">
            <w:pPr>
              <w:jc w:val="both"/>
            </w:pPr>
            <w:r>
              <w:rPr>
                <w:b/>
              </w:rPr>
              <w:t>2. Materijalni rashodi (32)</w:t>
            </w:r>
          </w:p>
        </w:tc>
      </w:tr>
      <w:tr w:rsidR="00B05AE1" w14:paraId="77A2F5BD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6A587" w14:textId="77777777" w:rsidR="00B05AE1" w:rsidRDefault="00B05AE1">
            <w:pPr>
              <w:jc w:val="both"/>
            </w:pPr>
            <w:r>
              <w:t>3211 Službena putovanja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8D4A7" w14:textId="77777777" w:rsidR="00B05AE1" w:rsidRDefault="00B05AE1">
            <w:pPr>
              <w:jc w:val="right"/>
            </w:pPr>
            <w:r>
              <w:t>6.089,36</w:t>
            </w:r>
          </w:p>
        </w:tc>
      </w:tr>
      <w:tr w:rsidR="00B05AE1" w14:paraId="193C4DB4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A4EC4" w14:textId="77777777" w:rsidR="00B05AE1" w:rsidRDefault="00B05AE1">
            <w:pPr>
              <w:jc w:val="both"/>
            </w:pPr>
            <w:r>
              <w:t>3212 Naknada za prijevoz na posao i s posla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9FD4" w14:textId="77777777" w:rsidR="00B05AE1" w:rsidRDefault="00B05AE1">
            <w:pPr>
              <w:jc w:val="right"/>
            </w:pPr>
            <w:r>
              <w:t>93.571,44</w:t>
            </w:r>
          </w:p>
        </w:tc>
      </w:tr>
      <w:tr w:rsidR="00B05AE1" w14:paraId="751EF655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DA305" w14:textId="77777777" w:rsidR="00B05AE1" w:rsidRDefault="00B05AE1">
            <w:pPr>
              <w:jc w:val="both"/>
            </w:pPr>
            <w:r>
              <w:t>3213 Stručno usavršavanje zaposlenika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CC3D" w14:textId="77777777" w:rsidR="00B05AE1" w:rsidRDefault="00B05AE1">
            <w:pPr>
              <w:jc w:val="right"/>
            </w:pPr>
            <w:r>
              <w:t>1.657,75</w:t>
            </w:r>
          </w:p>
        </w:tc>
      </w:tr>
      <w:tr w:rsidR="00B05AE1" w14:paraId="38395CD3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D013B" w14:textId="77777777" w:rsidR="00B05AE1" w:rsidRDefault="00B05AE1">
            <w:pPr>
              <w:jc w:val="both"/>
            </w:pPr>
            <w:r>
              <w:t xml:space="preserve">3214 Naknade troškova zaposlenima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51312" w14:textId="77777777" w:rsidR="00B05AE1" w:rsidRDefault="00B05AE1">
            <w:pPr>
              <w:jc w:val="right"/>
            </w:pPr>
            <w:r>
              <w:t>349,00</w:t>
            </w:r>
          </w:p>
        </w:tc>
      </w:tr>
      <w:tr w:rsidR="00B05AE1" w14:paraId="15A8F777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E8D7" w14:textId="77777777" w:rsidR="00B05AE1" w:rsidRDefault="00B05AE1">
            <w:pPr>
              <w:jc w:val="both"/>
            </w:pPr>
            <w:r>
              <w:t xml:space="preserve">3221 Uredski materijal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33FF2" w14:textId="77777777" w:rsidR="00B05AE1" w:rsidRDefault="00B05AE1">
            <w:pPr>
              <w:jc w:val="right"/>
            </w:pPr>
            <w:r>
              <w:t>10.322,94</w:t>
            </w:r>
          </w:p>
        </w:tc>
      </w:tr>
      <w:tr w:rsidR="00B05AE1" w14:paraId="5D2D2E3A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A4DD3" w14:textId="77777777" w:rsidR="00B05AE1" w:rsidRDefault="00B05AE1">
            <w:pPr>
              <w:jc w:val="both"/>
            </w:pPr>
            <w:r>
              <w:t>3222 Namirnice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856F8" w14:textId="77777777" w:rsidR="00B05AE1" w:rsidRDefault="00B05AE1">
            <w:pPr>
              <w:jc w:val="right"/>
            </w:pPr>
            <w:r>
              <w:t>136.312,57</w:t>
            </w:r>
          </w:p>
        </w:tc>
      </w:tr>
      <w:tr w:rsidR="00B05AE1" w14:paraId="2C28D7F1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34183" w14:textId="77777777" w:rsidR="00B05AE1" w:rsidRDefault="00B05AE1">
            <w:pPr>
              <w:jc w:val="both"/>
            </w:pPr>
            <w:r>
              <w:t>3223 Energija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4FB47" w14:textId="77777777" w:rsidR="00B05AE1" w:rsidRDefault="00B05AE1">
            <w:pPr>
              <w:jc w:val="right"/>
            </w:pPr>
            <w:r>
              <w:t>65.742,19</w:t>
            </w:r>
          </w:p>
        </w:tc>
      </w:tr>
      <w:tr w:rsidR="00B05AE1" w14:paraId="3BF0A9DB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109D9" w14:textId="77777777" w:rsidR="00B05AE1" w:rsidRDefault="00B05AE1">
            <w:pPr>
              <w:jc w:val="both"/>
            </w:pPr>
            <w:r>
              <w:t>3224 Materijal i dijelovi za tekuće i investicijsko održavanje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3A6BD" w14:textId="77777777" w:rsidR="00B05AE1" w:rsidRDefault="00B05AE1">
            <w:pPr>
              <w:jc w:val="right"/>
            </w:pPr>
            <w:r>
              <w:t>15.174,62</w:t>
            </w:r>
          </w:p>
        </w:tc>
      </w:tr>
      <w:tr w:rsidR="00B05AE1" w14:paraId="6BC00A23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10084" w14:textId="77777777" w:rsidR="00B05AE1" w:rsidRDefault="00B05AE1">
            <w:pPr>
              <w:jc w:val="both"/>
            </w:pPr>
            <w:r>
              <w:t>3225 Sitni inventar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D8626" w14:textId="77777777" w:rsidR="00B05AE1" w:rsidRDefault="00B05AE1">
            <w:pPr>
              <w:jc w:val="right"/>
            </w:pPr>
            <w:r>
              <w:t>3.375,93</w:t>
            </w:r>
          </w:p>
        </w:tc>
      </w:tr>
      <w:tr w:rsidR="00B05AE1" w14:paraId="31F7A345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1D29B" w14:textId="77777777" w:rsidR="00B05AE1" w:rsidRDefault="00B05AE1">
            <w:pPr>
              <w:jc w:val="both"/>
            </w:pPr>
            <w:r>
              <w:t>3227 Službena radna obuća i odjeća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61BE" w14:textId="77777777" w:rsidR="00B05AE1" w:rsidRDefault="00B05AE1">
            <w:pPr>
              <w:jc w:val="right"/>
            </w:pPr>
            <w:r>
              <w:t>283,66</w:t>
            </w:r>
          </w:p>
        </w:tc>
      </w:tr>
      <w:tr w:rsidR="00B05AE1" w14:paraId="5A50AB37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F619E" w14:textId="77777777" w:rsidR="00B05AE1" w:rsidRDefault="00B05AE1">
            <w:pPr>
              <w:jc w:val="both"/>
            </w:pPr>
            <w:r>
              <w:t>3231 Usluge telefona, pošte i interneta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08BD2" w14:textId="77777777" w:rsidR="00B05AE1" w:rsidRDefault="00B05AE1">
            <w:pPr>
              <w:jc w:val="right"/>
            </w:pPr>
            <w:r>
              <w:t>57.889,48</w:t>
            </w:r>
          </w:p>
        </w:tc>
      </w:tr>
      <w:tr w:rsidR="00B05AE1" w14:paraId="227F92A6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3219" w14:textId="77777777" w:rsidR="00B05AE1" w:rsidRDefault="00B05AE1">
            <w:pPr>
              <w:jc w:val="both"/>
            </w:pPr>
            <w:r>
              <w:t>3232 Usluge tekućeg i investicijskog održavanja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FD01C" w14:textId="77777777" w:rsidR="00B05AE1" w:rsidRDefault="00B05AE1">
            <w:pPr>
              <w:jc w:val="right"/>
            </w:pPr>
            <w:r>
              <w:t>10.274,21</w:t>
            </w:r>
          </w:p>
        </w:tc>
      </w:tr>
      <w:tr w:rsidR="00B05AE1" w14:paraId="52C37650" w14:textId="77777777" w:rsidTr="00B05AE1">
        <w:trPr>
          <w:trHeight w:val="231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9A0EE" w14:textId="77777777" w:rsidR="00B05AE1" w:rsidRDefault="00B05AE1">
            <w:pPr>
              <w:jc w:val="both"/>
            </w:pPr>
            <w:r>
              <w:t>3234 Komunalne usluge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F8DE6" w14:textId="77777777" w:rsidR="00B05AE1" w:rsidRDefault="00B05AE1">
            <w:pPr>
              <w:jc w:val="right"/>
            </w:pPr>
            <w:r>
              <w:t>16.920,10</w:t>
            </w:r>
          </w:p>
        </w:tc>
      </w:tr>
      <w:tr w:rsidR="00B05AE1" w14:paraId="1178E13C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EB906" w14:textId="77777777" w:rsidR="00B05AE1" w:rsidRDefault="00B05AE1">
            <w:pPr>
              <w:jc w:val="both"/>
            </w:pPr>
            <w:r>
              <w:t>3236 Zdravstveni pregled djelatnika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CEC79" w14:textId="77777777" w:rsidR="00B05AE1" w:rsidRDefault="00B05AE1">
            <w:pPr>
              <w:jc w:val="right"/>
            </w:pPr>
            <w:r>
              <w:t>5.262,77</w:t>
            </w:r>
          </w:p>
        </w:tc>
      </w:tr>
      <w:tr w:rsidR="00B05AE1" w14:paraId="2A1D72B7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7743" w14:textId="77777777" w:rsidR="00B05AE1" w:rsidRDefault="00B05AE1">
            <w:pPr>
              <w:jc w:val="both"/>
            </w:pPr>
            <w:r>
              <w:t xml:space="preserve">3237 Intelektualne usluge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D3596" w14:textId="77777777" w:rsidR="00B05AE1" w:rsidRDefault="00B05AE1">
            <w:pPr>
              <w:jc w:val="right"/>
            </w:pPr>
            <w:r>
              <w:t>1.318,38</w:t>
            </w:r>
          </w:p>
        </w:tc>
      </w:tr>
      <w:tr w:rsidR="00B05AE1" w14:paraId="647B0CC4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6AB4D" w14:textId="77777777" w:rsidR="00B05AE1" w:rsidRDefault="00B05AE1">
            <w:pPr>
              <w:jc w:val="both"/>
            </w:pPr>
            <w:r>
              <w:t>3238 Računalne usluge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67FA0" w14:textId="77777777" w:rsidR="00B05AE1" w:rsidRDefault="00B05AE1">
            <w:pPr>
              <w:jc w:val="right"/>
            </w:pPr>
            <w:r>
              <w:t>2.706,00</w:t>
            </w:r>
          </w:p>
        </w:tc>
      </w:tr>
      <w:tr w:rsidR="00B05AE1" w14:paraId="3ED9316E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5ADC4" w14:textId="77777777" w:rsidR="00B05AE1" w:rsidRDefault="00B05AE1">
            <w:pPr>
              <w:jc w:val="both"/>
            </w:pPr>
            <w:r>
              <w:t>3239 Ostale usluge (tiskarske usluge, usluge kopiranja, uveza)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82DFD" w14:textId="77777777" w:rsidR="00B05AE1" w:rsidRDefault="00B05AE1">
            <w:pPr>
              <w:jc w:val="right"/>
            </w:pPr>
            <w:r>
              <w:t>4.104,72</w:t>
            </w:r>
          </w:p>
        </w:tc>
      </w:tr>
      <w:tr w:rsidR="00B05AE1" w14:paraId="5DADAD34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A1FCE" w14:textId="77777777" w:rsidR="00B05AE1" w:rsidRDefault="00B05AE1">
            <w:pPr>
              <w:jc w:val="both"/>
            </w:pPr>
            <w:r>
              <w:t>3292 Osiguranje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2E952" w14:textId="77777777" w:rsidR="00B05AE1" w:rsidRDefault="00B05AE1">
            <w:pPr>
              <w:jc w:val="right"/>
            </w:pPr>
            <w:r>
              <w:t>1.701,33</w:t>
            </w:r>
          </w:p>
        </w:tc>
      </w:tr>
      <w:tr w:rsidR="00B05AE1" w14:paraId="20E8449C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897E" w14:textId="77777777" w:rsidR="00B05AE1" w:rsidRDefault="00B05AE1">
            <w:pPr>
              <w:jc w:val="both"/>
            </w:pPr>
            <w:r>
              <w:t>3293 Reprezentacija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98C4D" w14:textId="77777777" w:rsidR="00B05AE1" w:rsidRDefault="00B05AE1">
            <w:pPr>
              <w:jc w:val="right"/>
            </w:pPr>
            <w:r>
              <w:t>2.398,25</w:t>
            </w:r>
          </w:p>
        </w:tc>
      </w:tr>
      <w:tr w:rsidR="00B05AE1" w14:paraId="181507A4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CD7F6" w14:textId="77777777" w:rsidR="00B05AE1" w:rsidRDefault="00B05AE1">
            <w:pPr>
              <w:jc w:val="both"/>
            </w:pPr>
            <w:r>
              <w:t>3294 Tuzemne članarine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5B030" w14:textId="77777777" w:rsidR="00B05AE1" w:rsidRDefault="00B05AE1">
            <w:pPr>
              <w:jc w:val="right"/>
            </w:pPr>
            <w:r>
              <w:t>983,75</w:t>
            </w:r>
          </w:p>
        </w:tc>
      </w:tr>
      <w:tr w:rsidR="00B05AE1" w14:paraId="429A4D98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2EF1F" w14:textId="77777777" w:rsidR="00B05AE1" w:rsidRDefault="00B05AE1">
            <w:pPr>
              <w:jc w:val="both"/>
            </w:pPr>
            <w:r>
              <w:t>3295 Naknada za nezapošlj. osoba s invaliditetom i pristojbe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C8295" w14:textId="77777777" w:rsidR="00B05AE1" w:rsidRDefault="00B05AE1">
            <w:pPr>
              <w:jc w:val="right"/>
            </w:pPr>
            <w:r>
              <w:t>2.974,00</w:t>
            </w:r>
          </w:p>
        </w:tc>
      </w:tr>
      <w:tr w:rsidR="00B05AE1" w14:paraId="0CE4BC13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F944A" w14:textId="77777777" w:rsidR="00B05AE1" w:rsidRDefault="00B05AE1">
            <w:pPr>
              <w:jc w:val="both"/>
            </w:pPr>
            <w:r>
              <w:t>3299 Ostali potrošni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8AD14" w14:textId="77777777" w:rsidR="00B05AE1" w:rsidRDefault="00B05AE1">
            <w:pPr>
              <w:jc w:val="right"/>
            </w:pPr>
            <w:r>
              <w:t>16.533,56</w:t>
            </w:r>
          </w:p>
        </w:tc>
      </w:tr>
      <w:tr w:rsidR="00B05AE1" w14:paraId="08B07919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E0FD648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materijalni rashodi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09C5689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455.946,01</w:t>
            </w:r>
          </w:p>
        </w:tc>
      </w:tr>
      <w:tr w:rsidR="00B05AE1" w14:paraId="3E666DB0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77D1" w14:textId="77777777" w:rsidR="00B05AE1" w:rsidRDefault="00B05AE1">
            <w:pPr>
              <w:jc w:val="both"/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B7A0F" w14:textId="77777777" w:rsidR="00B05AE1" w:rsidRDefault="00B05AE1">
            <w:pPr>
              <w:jc w:val="both"/>
            </w:pPr>
          </w:p>
        </w:tc>
      </w:tr>
      <w:tr w:rsidR="00B05AE1" w14:paraId="61872A9B" w14:textId="77777777" w:rsidTr="00B05AE1">
        <w:trPr>
          <w:trHeight w:val="848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AC36A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877A87A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3.  Naknade građanima (prijevoz učenika) (37)</w:t>
            </w:r>
          </w:p>
        </w:tc>
      </w:tr>
      <w:tr w:rsidR="00B05AE1" w14:paraId="1655F79F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A77CB" w14:textId="77777777" w:rsidR="00B05AE1" w:rsidRDefault="00B05AE1">
            <w:pPr>
              <w:jc w:val="both"/>
            </w:pPr>
            <w:r>
              <w:t>3721 Naknade građanima i kućanstvima u novcu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2676A" w14:textId="77777777" w:rsidR="00B05AE1" w:rsidRDefault="00B05AE1">
            <w:pPr>
              <w:jc w:val="right"/>
            </w:pPr>
            <w:r>
              <w:t>8.842,00</w:t>
            </w:r>
          </w:p>
        </w:tc>
      </w:tr>
      <w:tr w:rsidR="00B05AE1" w14:paraId="7A10F72C" w14:textId="77777777" w:rsidTr="00B05AE1">
        <w:trPr>
          <w:trHeight w:val="70"/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4562" w14:textId="77777777" w:rsidR="00B05AE1" w:rsidRDefault="00B05AE1">
            <w:pPr>
              <w:jc w:val="both"/>
            </w:pPr>
            <w:r>
              <w:t>3722 Naknade građanima i kućanstvima u naravi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7AA67" w14:textId="77777777" w:rsidR="00B05AE1" w:rsidRDefault="00B05AE1">
            <w:pPr>
              <w:jc w:val="right"/>
            </w:pPr>
            <w:r>
              <w:t>28.206,56</w:t>
            </w:r>
          </w:p>
        </w:tc>
      </w:tr>
      <w:tr w:rsidR="00B05AE1" w14:paraId="74D5CD5C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E7574E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Ukupno naknade građanima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10D4327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37.048,56</w:t>
            </w:r>
          </w:p>
        </w:tc>
      </w:tr>
      <w:tr w:rsidR="00B05AE1" w14:paraId="1A7C4353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44A58" w14:textId="77777777" w:rsidR="00B05AE1" w:rsidRDefault="00B05AE1">
            <w:pPr>
              <w:jc w:val="both"/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403" w14:textId="77777777" w:rsidR="00B05AE1" w:rsidRDefault="00B05AE1">
            <w:pPr>
              <w:jc w:val="both"/>
            </w:pPr>
          </w:p>
        </w:tc>
      </w:tr>
      <w:tr w:rsidR="00B05AE1" w14:paraId="7EA5B9C6" w14:textId="77777777" w:rsidTr="00B05AE1">
        <w:trPr>
          <w:trHeight w:val="848"/>
          <w:jc w:val="center"/>
        </w:trPr>
        <w:tc>
          <w:tcPr>
            <w:tcW w:w="6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C2F80EC" w14:textId="77777777" w:rsidR="00B05AE1" w:rsidRDefault="00B05AE1">
            <w:pPr>
              <w:jc w:val="both"/>
            </w:pPr>
          </w:p>
          <w:p w14:paraId="3571B94C" w14:textId="77777777" w:rsidR="00B05AE1" w:rsidRDefault="00B05AE1">
            <w:pPr>
              <w:tabs>
                <w:tab w:val="left" w:pos="4725"/>
              </w:tabs>
              <w:jc w:val="both"/>
              <w:rPr>
                <w:b/>
              </w:rPr>
            </w:pPr>
            <w:r>
              <w:rPr>
                <w:b/>
              </w:rPr>
              <w:t>3 RASHODI POSLOVANJA   (31+32+37)</w:t>
            </w:r>
            <w:r>
              <w:rPr>
                <w:b/>
              </w:rPr>
              <w:tab/>
            </w:r>
          </w:p>
        </w:tc>
        <w:tc>
          <w:tcPr>
            <w:tcW w:w="2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6DE7119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3.598.177,58</w:t>
            </w:r>
          </w:p>
        </w:tc>
      </w:tr>
      <w:tr w:rsidR="00B05AE1" w14:paraId="748FBECF" w14:textId="77777777" w:rsidTr="00B05AE1">
        <w:trPr>
          <w:jc w:val="center"/>
        </w:trPr>
        <w:tc>
          <w:tcPr>
            <w:tcW w:w="6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4DE23" w14:textId="77777777" w:rsidR="00B05AE1" w:rsidRDefault="00B05AE1">
            <w:pPr>
              <w:jc w:val="both"/>
            </w:pPr>
          </w:p>
        </w:tc>
        <w:tc>
          <w:tcPr>
            <w:tcW w:w="2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AC46" w14:textId="77777777" w:rsidR="00B05AE1" w:rsidRDefault="00B05AE1">
            <w:pPr>
              <w:jc w:val="both"/>
            </w:pPr>
          </w:p>
        </w:tc>
      </w:tr>
      <w:tr w:rsidR="00B05AE1" w14:paraId="6DDFA72F" w14:textId="77777777" w:rsidTr="00B05AE1">
        <w:trPr>
          <w:trHeight w:val="848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4B30" w14:textId="77777777" w:rsidR="00B05AE1" w:rsidRDefault="00B05AE1" w:rsidP="003A0B97">
            <w:pPr>
              <w:rPr>
                <w:b/>
              </w:rPr>
            </w:pPr>
          </w:p>
          <w:p w14:paraId="51CE2EA1" w14:textId="77777777" w:rsidR="00B05AE1" w:rsidRDefault="00B05AE1">
            <w:pPr>
              <w:jc w:val="center"/>
              <w:rPr>
                <w:b/>
              </w:rPr>
            </w:pPr>
            <w:r>
              <w:rPr>
                <w:b/>
              </w:rPr>
              <w:t>RASHODI ZA NABAVU OPREME (4)</w:t>
            </w:r>
          </w:p>
        </w:tc>
      </w:tr>
      <w:tr w:rsidR="00B05AE1" w14:paraId="702B1480" w14:textId="77777777" w:rsidTr="00B05AE1">
        <w:trPr>
          <w:trHeight w:val="848"/>
          <w:jc w:val="center"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A7F7" w14:textId="77777777" w:rsidR="00B05AE1" w:rsidRDefault="00B05AE1">
            <w:pPr>
              <w:jc w:val="both"/>
              <w:rPr>
                <w:b/>
              </w:rPr>
            </w:pPr>
          </w:p>
          <w:p w14:paraId="64C18C2A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1.  Oprema (42)</w:t>
            </w:r>
          </w:p>
        </w:tc>
      </w:tr>
      <w:tr w:rsidR="00B05AE1" w14:paraId="09B2CD7B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E6C42" w14:textId="77777777" w:rsidR="00B05AE1" w:rsidRDefault="00B05AE1">
            <w:pPr>
              <w:jc w:val="both"/>
            </w:pPr>
            <w:r>
              <w:t>422 Oprema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C0043" w14:textId="77777777" w:rsidR="00B05AE1" w:rsidRDefault="00B05AE1">
            <w:pPr>
              <w:jc w:val="right"/>
            </w:pPr>
            <w:r>
              <w:t>8.545,62</w:t>
            </w:r>
          </w:p>
        </w:tc>
      </w:tr>
      <w:tr w:rsidR="00B05AE1" w14:paraId="1B86B310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19192" w14:textId="77777777" w:rsidR="00B05AE1" w:rsidRDefault="00B05AE1">
            <w:pPr>
              <w:jc w:val="both"/>
            </w:pPr>
            <w:r>
              <w:t>424 Knjige za knjižnicu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A561F" w14:textId="77777777" w:rsidR="00B05AE1" w:rsidRDefault="00B05AE1">
            <w:pPr>
              <w:jc w:val="right"/>
            </w:pPr>
            <w:r>
              <w:t>1.571,58</w:t>
            </w:r>
          </w:p>
        </w:tc>
      </w:tr>
      <w:tr w:rsidR="00B05AE1" w14:paraId="7E0741EF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03173" w14:textId="77777777" w:rsidR="00B05AE1" w:rsidRDefault="00B05AE1">
            <w:pPr>
              <w:jc w:val="both"/>
            </w:pPr>
            <w:r>
              <w:t>424 Udžbenici za školsku godinu 2025./2026.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5CAF0" w14:textId="77777777" w:rsidR="00B05AE1" w:rsidRDefault="00B05AE1">
            <w:pPr>
              <w:jc w:val="right"/>
            </w:pPr>
            <w:r>
              <w:t>8.431,68</w:t>
            </w:r>
          </w:p>
        </w:tc>
      </w:tr>
      <w:tr w:rsidR="00B05AE1" w14:paraId="5F48EB08" w14:textId="77777777" w:rsidTr="00B05AE1">
        <w:trPr>
          <w:jc w:val="center"/>
        </w:trPr>
        <w:tc>
          <w:tcPr>
            <w:tcW w:w="63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796B7A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rashodi za opremu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1D18B1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18.548,88</w:t>
            </w:r>
          </w:p>
        </w:tc>
      </w:tr>
      <w:tr w:rsidR="00B05AE1" w14:paraId="21AE3A3D" w14:textId="77777777" w:rsidTr="00B05AE1">
        <w:trPr>
          <w:trHeight w:val="70"/>
          <w:jc w:val="center"/>
        </w:trPr>
        <w:tc>
          <w:tcPr>
            <w:tcW w:w="6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D7C9C" w14:textId="77777777" w:rsidR="00B05AE1" w:rsidRDefault="00B05AE1">
            <w:pPr>
              <w:jc w:val="both"/>
            </w:pPr>
          </w:p>
        </w:tc>
        <w:tc>
          <w:tcPr>
            <w:tcW w:w="2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212F7" w14:textId="77777777" w:rsidR="00B05AE1" w:rsidRDefault="00B05AE1">
            <w:pPr>
              <w:jc w:val="both"/>
            </w:pPr>
          </w:p>
        </w:tc>
      </w:tr>
      <w:tr w:rsidR="00B05AE1" w14:paraId="4AF69D16" w14:textId="77777777" w:rsidTr="00B05AE1">
        <w:trPr>
          <w:trHeight w:val="848"/>
          <w:jc w:val="center"/>
        </w:trPr>
        <w:tc>
          <w:tcPr>
            <w:tcW w:w="6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FD0BF5" w14:textId="77777777" w:rsidR="00B05AE1" w:rsidRDefault="00B05AE1">
            <w:pPr>
              <w:jc w:val="both"/>
              <w:rPr>
                <w:b/>
              </w:rPr>
            </w:pPr>
          </w:p>
          <w:p w14:paraId="0DC07FA9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RASHODI (3+4)</w:t>
            </w:r>
          </w:p>
        </w:tc>
        <w:tc>
          <w:tcPr>
            <w:tcW w:w="2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CEE3F14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3.616.726,46</w:t>
            </w:r>
          </w:p>
        </w:tc>
      </w:tr>
    </w:tbl>
    <w:p w14:paraId="71F51F05" w14:textId="77777777" w:rsidR="00B05AE1" w:rsidRDefault="00B05AE1" w:rsidP="00B05AE1">
      <w:pPr>
        <w:jc w:val="both"/>
      </w:pPr>
    </w:p>
    <w:p w14:paraId="63B3EE56" w14:textId="77777777" w:rsidR="00B05AE1" w:rsidRDefault="00B05AE1" w:rsidP="00B05AE1">
      <w:pPr>
        <w:jc w:val="both"/>
        <w:rPr>
          <w:b/>
        </w:rPr>
      </w:pPr>
      <w:r>
        <w:rPr>
          <w:b/>
        </w:rPr>
        <w:t>SAŽETAK: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307"/>
        <w:gridCol w:w="2755"/>
      </w:tblGrid>
      <w:tr w:rsidR="00B05AE1" w14:paraId="042C24A1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B4C43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prihodi poslovanja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52D8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3.349.489,97</w:t>
            </w:r>
          </w:p>
        </w:tc>
      </w:tr>
      <w:tr w:rsidR="00B05AE1" w14:paraId="3CC1E5E7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5E737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Ukupno rashodi poslovanja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401B3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3.616.726,46</w:t>
            </w:r>
          </w:p>
        </w:tc>
      </w:tr>
      <w:tr w:rsidR="00B05AE1" w14:paraId="78907BAE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D9965" w14:textId="77777777" w:rsidR="00B05AE1" w:rsidRDefault="00B05AE1">
            <w:pPr>
              <w:jc w:val="both"/>
              <w:rPr>
                <w:b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A6A9" w14:textId="77777777" w:rsidR="00B05AE1" w:rsidRDefault="00B05AE1">
            <w:pPr>
              <w:jc w:val="both"/>
            </w:pPr>
          </w:p>
        </w:tc>
      </w:tr>
      <w:tr w:rsidR="00B05AE1" w14:paraId="078464FE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BDB1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Manjak prihoda poslovanja za tekuću (2025.) godinu 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B1653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267.236,49</w:t>
            </w:r>
          </w:p>
        </w:tc>
      </w:tr>
      <w:tr w:rsidR="00B05AE1" w14:paraId="0EB85209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31AE5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>Preneseni višak poslovanja 2024. godine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BACFD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29.227,89</w:t>
            </w:r>
          </w:p>
        </w:tc>
      </w:tr>
      <w:tr w:rsidR="00B05AE1" w14:paraId="4190EBD3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DADE" w14:textId="77777777" w:rsidR="00B05AE1" w:rsidRDefault="00B05AE1">
            <w:pPr>
              <w:jc w:val="both"/>
              <w:rPr>
                <w:b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47F2" w14:textId="77777777" w:rsidR="00B05AE1" w:rsidRDefault="00B05AE1">
            <w:pPr>
              <w:jc w:val="right"/>
              <w:rPr>
                <w:b/>
              </w:rPr>
            </w:pPr>
          </w:p>
        </w:tc>
      </w:tr>
      <w:tr w:rsidR="00B05AE1" w14:paraId="3E2467D5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E07B" w14:textId="77777777" w:rsidR="00B05AE1" w:rsidRDefault="00B05AE1">
            <w:pPr>
              <w:jc w:val="both"/>
              <w:rPr>
                <w:b/>
              </w:rPr>
            </w:pPr>
            <w:r>
              <w:rPr>
                <w:b/>
              </w:rPr>
              <w:t xml:space="preserve">Manjak prihoda za 2025. godinu 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7BEED" w14:textId="77777777" w:rsidR="00B05AE1" w:rsidRDefault="00B05AE1">
            <w:pPr>
              <w:jc w:val="right"/>
              <w:rPr>
                <w:b/>
              </w:rPr>
            </w:pPr>
            <w:r>
              <w:rPr>
                <w:b/>
              </w:rPr>
              <w:t>238.008,60</w:t>
            </w:r>
          </w:p>
        </w:tc>
      </w:tr>
      <w:tr w:rsidR="00B05AE1" w14:paraId="4546F9D5" w14:textId="77777777" w:rsidTr="00B05AE1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3923" w14:textId="77777777" w:rsidR="00B05AE1" w:rsidRDefault="00B05AE1">
            <w:pPr>
              <w:jc w:val="both"/>
              <w:rPr>
                <w:b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CB6A1" w14:textId="77777777" w:rsidR="00B05AE1" w:rsidRDefault="00B05AE1">
            <w:pPr>
              <w:jc w:val="both"/>
            </w:pPr>
          </w:p>
        </w:tc>
      </w:tr>
    </w:tbl>
    <w:p w14:paraId="4EEB34D3" w14:textId="77777777" w:rsidR="00B05AE1" w:rsidRDefault="00B05AE1" w:rsidP="00B05AE1">
      <w:pPr>
        <w:jc w:val="both"/>
      </w:pPr>
    </w:p>
    <w:p w14:paraId="5CB01AC1" w14:textId="77777777" w:rsidR="00C14712" w:rsidRDefault="00C14712" w:rsidP="00C14712">
      <w:pPr>
        <w:jc w:val="both"/>
      </w:pPr>
      <w:r>
        <w:t xml:space="preserve">                                                                                                             Računovođa</w:t>
      </w:r>
    </w:p>
    <w:p w14:paraId="6AFF38C6" w14:textId="21083852" w:rsidR="00C14712" w:rsidRDefault="00C14712" w:rsidP="00C14712">
      <w:pPr>
        <w:jc w:val="both"/>
      </w:pPr>
      <w:r>
        <w:t xml:space="preserve">                                                                                                           Helena Udovčić, mag.oec.</w:t>
      </w:r>
    </w:p>
    <w:p w14:paraId="53656FF0" w14:textId="77777777" w:rsidR="002C0717" w:rsidRDefault="002C0717" w:rsidP="00C14712">
      <w:pPr>
        <w:jc w:val="both"/>
      </w:pPr>
    </w:p>
    <w:p w14:paraId="30565154" w14:textId="77777777" w:rsidR="00B05AE1" w:rsidRDefault="00B05AE1" w:rsidP="00B05AE1">
      <w:pPr>
        <w:jc w:val="both"/>
      </w:pPr>
    </w:p>
    <w:p w14:paraId="7A7AD2B6" w14:textId="350050B6" w:rsidR="00B05AE1" w:rsidRPr="003A0B97" w:rsidRDefault="00C14712" w:rsidP="00B05AE1">
      <w:pPr>
        <w:jc w:val="both"/>
      </w:pPr>
      <w:r w:rsidRPr="002C0717">
        <w:t>2</w:t>
      </w:r>
      <w:r w:rsidR="00117D01" w:rsidRPr="002C0717">
        <w:t xml:space="preserve">. </w:t>
      </w:r>
      <w:r w:rsidR="003A0B97">
        <w:t>*</w:t>
      </w:r>
      <w:r w:rsidR="002C0717">
        <w:t xml:space="preserve">Predsjednik daje izvješće na raspravu i zaključuje da nema primjedbi od strane članova odbora.  </w:t>
      </w:r>
      <w:r w:rsidRPr="003A0B97">
        <w:t xml:space="preserve">Školski odbor </w:t>
      </w:r>
      <w:r w:rsidR="003A0B97" w:rsidRPr="003A0B97">
        <w:t xml:space="preserve">jednoglasno </w:t>
      </w:r>
      <w:r w:rsidRPr="003A0B97">
        <w:t>usvaja Financijski izvještaj za 2025</w:t>
      </w:r>
      <w:r w:rsidR="00117D01" w:rsidRPr="003A0B97">
        <w:t>.</w:t>
      </w:r>
      <w:r w:rsidRPr="003A0B97">
        <w:t xml:space="preserve"> godinu</w:t>
      </w:r>
      <w:r w:rsidR="002C0717" w:rsidRPr="003A0B97">
        <w:t>.</w:t>
      </w:r>
    </w:p>
    <w:p w14:paraId="4F867A01" w14:textId="750356FF" w:rsidR="00B05AE1" w:rsidRDefault="00B05AE1">
      <w:pPr>
        <w:rPr>
          <w:bCs/>
        </w:rPr>
      </w:pPr>
    </w:p>
    <w:p w14:paraId="1C2D5E4A" w14:textId="1386F4DB" w:rsidR="00B05AE1" w:rsidRDefault="00B05AE1">
      <w:pPr>
        <w:rPr>
          <w:bCs/>
        </w:rPr>
      </w:pPr>
    </w:p>
    <w:p w14:paraId="3B6C4356" w14:textId="75843555" w:rsidR="00B05AE1" w:rsidRPr="00C14712" w:rsidRDefault="00B05AE1">
      <w:pPr>
        <w:rPr>
          <w:b/>
        </w:rPr>
      </w:pPr>
      <w:r w:rsidRPr="00C14712">
        <w:rPr>
          <w:b/>
        </w:rPr>
        <w:t>3.</w:t>
      </w:r>
      <w:r w:rsidR="002C0717">
        <w:rPr>
          <w:b/>
        </w:rPr>
        <w:t xml:space="preserve"> </w:t>
      </w:r>
      <w:r w:rsidRPr="00C14712">
        <w:rPr>
          <w:b/>
        </w:rPr>
        <w:t>Suglasnost Školskog odbora za nadopunu norme spremačici koja ima nepuno radno vrijeme  na puno</w:t>
      </w:r>
      <w:r w:rsidR="00C14712" w:rsidRPr="00C14712">
        <w:rPr>
          <w:b/>
        </w:rPr>
        <w:t xml:space="preserve"> neodređeno radno vrijeme u PŠ Ruščica </w:t>
      </w:r>
    </w:p>
    <w:p w14:paraId="0990A9FA" w14:textId="77777777" w:rsidR="00C14712" w:rsidRPr="00C14712" w:rsidRDefault="00C14712">
      <w:pPr>
        <w:rPr>
          <w:b/>
        </w:rPr>
      </w:pPr>
    </w:p>
    <w:p w14:paraId="16D185AC" w14:textId="71A889F9" w:rsidR="00C14712" w:rsidRDefault="00B05AE1" w:rsidP="003A0B97">
      <w:pPr>
        <w:jc w:val="both"/>
        <w:rPr>
          <w:bCs/>
        </w:rPr>
      </w:pPr>
      <w:r>
        <w:rPr>
          <w:bCs/>
        </w:rPr>
        <w:t xml:space="preserve">U Područnoj školi Ruščica radi zaposlenica </w:t>
      </w:r>
      <w:r w:rsidR="002C0717" w:rsidRPr="002C0717">
        <w:rPr>
          <w:b/>
        </w:rPr>
        <w:t>M</w:t>
      </w:r>
      <w:r w:rsidRPr="002C0717">
        <w:rPr>
          <w:b/>
        </w:rPr>
        <w:t>arijana Katinić</w:t>
      </w:r>
      <w:r>
        <w:rPr>
          <w:bCs/>
        </w:rPr>
        <w:t xml:space="preserve"> koja ima ugovor o radu na</w:t>
      </w:r>
      <w:r w:rsidR="002C0717">
        <w:rPr>
          <w:bCs/>
        </w:rPr>
        <w:t xml:space="preserve"> </w:t>
      </w:r>
      <w:r>
        <w:rPr>
          <w:bCs/>
        </w:rPr>
        <w:t>neodređeno nepuno radno vrijeme od 20h tjedno prethodnom suglasnošću MZOM-a o 1 spremačici na neodređeno nepuno radno vrijeme od 20h</w:t>
      </w:r>
      <w:r w:rsidR="002C0717">
        <w:rPr>
          <w:bCs/>
        </w:rPr>
        <w:t>.</w:t>
      </w:r>
      <w:r>
        <w:rPr>
          <w:bCs/>
        </w:rPr>
        <w:t xml:space="preserve"> </w:t>
      </w:r>
      <w:r w:rsidR="002C0717">
        <w:rPr>
          <w:bCs/>
        </w:rPr>
        <w:t>T</w:t>
      </w:r>
      <w:r w:rsidR="00836FE3">
        <w:rPr>
          <w:bCs/>
        </w:rPr>
        <w:t>a</w:t>
      </w:r>
      <w:r w:rsidR="002C0717">
        <w:rPr>
          <w:bCs/>
        </w:rPr>
        <w:t xml:space="preserve"> nadopun</w:t>
      </w:r>
      <w:r w:rsidR="00836FE3">
        <w:rPr>
          <w:bCs/>
        </w:rPr>
        <w:t>a</w:t>
      </w:r>
      <w:r w:rsidR="002C0717">
        <w:rPr>
          <w:bCs/>
        </w:rPr>
        <w:t xml:space="preserve"> </w:t>
      </w:r>
      <w:r w:rsidR="00836FE3">
        <w:rPr>
          <w:bCs/>
        </w:rPr>
        <w:t>ponuđena je</w:t>
      </w:r>
      <w:r>
        <w:rPr>
          <w:bCs/>
        </w:rPr>
        <w:t xml:space="preserve"> zaposlenici Marijani </w:t>
      </w:r>
      <w:r w:rsidR="002C0717">
        <w:rPr>
          <w:bCs/>
        </w:rPr>
        <w:t>K</w:t>
      </w:r>
      <w:r>
        <w:rPr>
          <w:bCs/>
        </w:rPr>
        <w:t>atinić koja je to i prihvatila</w:t>
      </w:r>
      <w:r w:rsidR="002C0717">
        <w:rPr>
          <w:bCs/>
        </w:rPr>
        <w:t>, s</w:t>
      </w:r>
      <w:r>
        <w:rPr>
          <w:bCs/>
        </w:rPr>
        <w:t xml:space="preserve">toga </w:t>
      </w:r>
      <w:r w:rsidR="003A0B97">
        <w:rPr>
          <w:bCs/>
        </w:rPr>
        <w:t>ravnateljica moli</w:t>
      </w:r>
      <w:r>
        <w:rPr>
          <w:bCs/>
        </w:rPr>
        <w:t xml:space="preserve"> prethodnu suglasnost Školskog odbora da se s Marijanom Katinić sklopi ugovor na neodređeno puno radno vrijeme.</w:t>
      </w:r>
    </w:p>
    <w:p w14:paraId="3871F5D3" w14:textId="06F06B09" w:rsidR="00B05AE1" w:rsidRDefault="00B05AE1">
      <w:pPr>
        <w:rPr>
          <w:bCs/>
        </w:rPr>
      </w:pPr>
    </w:p>
    <w:p w14:paraId="5046E168" w14:textId="16D2EDFA" w:rsidR="00B05AE1" w:rsidRPr="003A0B97" w:rsidRDefault="00B05AE1">
      <w:pPr>
        <w:rPr>
          <w:bCs/>
        </w:rPr>
      </w:pPr>
      <w:r w:rsidRPr="003A0B97">
        <w:rPr>
          <w:bCs/>
        </w:rPr>
        <w:t>3</w:t>
      </w:r>
      <w:r w:rsidR="003A0B97" w:rsidRPr="003A0B97">
        <w:rPr>
          <w:bCs/>
        </w:rPr>
        <w:t xml:space="preserve">. </w:t>
      </w:r>
      <w:r w:rsidRPr="003A0B97">
        <w:rPr>
          <w:bCs/>
        </w:rPr>
        <w:t xml:space="preserve">*Školski odbor jednoglasno daje prethodnu suglasnost ravnateljici da sklopi ugovor s Marijanom </w:t>
      </w:r>
      <w:r w:rsidR="00C14712" w:rsidRPr="003A0B97">
        <w:rPr>
          <w:bCs/>
        </w:rPr>
        <w:t>K</w:t>
      </w:r>
      <w:r w:rsidRPr="003A0B97">
        <w:rPr>
          <w:bCs/>
        </w:rPr>
        <w:t>atinić na neodređeno puno radno vrijeme.</w:t>
      </w:r>
    </w:p>
    <w:p w14:paraId="7B43C572" w14:textId="71FAA99C" w:rsidR="00B05AE1" w:rsidRDefault="00B05AE1">
      <w:pPr>
        <w:rPr>
          <w:bCs/>
        </w:rPr>
      </w:pPr>
    </w:p>
    <w:p w14:paraId="52956ADE" w14:textId="77777777" w:rsidR="003A0B97" w:rsidRDefault="003A0B97">
      <w:pPr>
        <w:rPr>
          <w:b/>
        </w:rPr>
      </w:pPr>
    </w:p>
    <w:p w14:paraId="13CC2035" w14:textId="77777777" w:rsidR="003A0B97" w:rsidRDefault="003A0B97">
      <w:pPr>
        <w:rPr>
          <w:b/>
        </w:rPr>
      </w:pPr>
    </w:p>
    <w:p w14:paraId="3849C7F9" w14:textId="4931BA7D" w:rsidR="00B05AE1" w:rsidRPr="00C14712" w:rsidRDefault="00B05AE1">
      <w:pPr>
        <w:rPr>
          <w:b/>
        </w:rPr>
      </w:pPr>
      <w:r w:rsidRPr="00C14712">
        <w:rPr>
          <w:b/>
        </w:rPr>
        <w:t>4.</w:t>
      </w:r>
      <w:r w:rsidR="00C14712" w:rsidRPr="00C14712">
        <w:rPr>
          <w:b/>
        </w:rPr>
        <w:t xml:space="preserve"> Suglasnost Školskog odbora za nadopunu norme spremačici koja ima nepuno radno vrijeme na puno neodređeno radno vrijeme u PŠ Gornja Bebrina,</w:t>
      </w:r>
      <w:r w:rsidR="002C0717">
        <w:rPr>
          <w:b/>
        </w:rPr>
        <w:t xml:space="preserve"> </w:t>
      </w:r>
      <w:r w:rsidR="00C14712" w:rsidRPr="00C14712">
        <w:rPr>
          <w:b/>
        </w:rPr>
        <w:t xml:space="preserve">Klakar i </w:t>
      </w:r>
      <w:r w:rsidR="00C14712">
        <w:rPr>
          <w:b/>
        </w:rPr>
        <w:t>D</w:t>
      </w:r>
      <w:r w:rsidR="00C14712" w:rsidRPr="00C14712">
        <w:rPr>
          <w:b/>
        </w:rPr>
        <w:t xml:space="preserve">onja Bebrina </w:t>
      </w:r>
    </w:p>
    <w:p w14:paraId="017843FD" w14:textId="77777777" w:rsidR="00C14712" w:rsidRPr="00C14712" w:rsidRDefault="00C14712">
      <w:pPr>
        <w:rPr>
          <w:b/>
        </w:rPr>
      </w:pPr>
    </w:p>
    <w:p w14:paraId="0B43E70C" w14:textId="40214859" w:rsidR="00C14712" w:rsidRDefault="00C14712" w:rsidP="003A0B97">
      <w:pPr>
        <w:jc w:val="both"/>
        <w:rPr>
          <w:bCs/>
        </w:rPr>
      </w:pPr>
      <w:r>
        <w:rPr>
          <w:bCs/>
        </w:rPr>
        <w:t>Od 31.</w:t>
      </w:r>
      <w:r w:rsidR="002C0717">
        <w:rPr>
          <w:bCs/>
        </w:rPr>
        <w:t xml:space="preserve"> </w:t>
      </w:r>
      <w:r>
        <w:rPr>
          <w:bCs/>
        </w:rPr>
        <w:t>1.</w:t>
      </w:r>
      <w:r w:rsidR="002C0717">
        <w:rPr>
          <w:bCs/>
        </w:rPr>
        <w:t xml:space="preserve"> </w:t>
      </w:r>
      <w:r>
        <w:rPr>
          <w:bCs/>
        </w:rPr>
        <w:t>2026</w:t>
      </w:r>
      <w:r w:rsidR="00836FE3">
        <w:rPr>
          <w:bCs/>
        </w:rPr>
        <w:t>.</w:t>
      </w:r>
      <w:r>
        <w:rPr>
          <w:bCs/>
        </w:rPr>
        <w:t xml:space="preserve"> godine </w:t>
      </w:r>
      <w:r w:rsidR="00DF357C">
        <w:rPr>
          <w:bCs/>
        </w:rPr>
        <w:t xml:space="preserve">Marija </w:t>
      </w:r>
      <w:r w:rsidR="002C0717">
        <w:rPr>
          <w:bCs/>
        </w:rPr>
        <w:t>Š</w:t>
      </w:r>
      <w:r>
        <w:rPr>
          <w:bCs/>
        </w:rPr>
        <w:t>tević odlazi u zasluženu starosnu mirovinu.</w:t>
      </w:r>
      <w:r w:rsidR="002C0717">
        <w:rPr>
          <w:bCs/>
        </w:rPr>
        <w:t xml:space="preserve"> </w:t>
      </w:r>
      <w:r>
        <w:rPr>
          <w:bCs/>
        </w:rPr>
        <w:t xml:space="preserve">Slijedom navedenog ostaje upražnjeno radno mjesto spremačice u Gornjoj i </w:t>
      </w:r>
      <w:r w:rsidR="002C0717">
        <w:rPr>
          <w:bCs/>
        </w:rPr>
        <w:t>D</w:t>
      </w:r>
      <w:r>
        <w:rPr>
          <w:bCs/>
        </w:rPr>
        <w:t>onjoj Bebrini</w:t>
      </w:r>
      <w:r w:rsidR="00212D47">
        <w:rPr>
          <w:bCs/>
        </w:rPr>
        <w:t>.</w:t>
      </w:r>
      <w:r>
        <w:rPr>
          <w:bCs/>
        </w:rPr>
        <w:t xml:space="preserve"> </w:t>
      </w:r>
      <w:r w:rsidR="00212D47">
        <w:rPr>
          <w:bCs/>
        </w:rPr>
        <w:t xml:space="preserve">Budući da </w:t>
      </w:r>
      <w:r>
        <w:rPr>
          <w:bCs/>
        </w:rPr>
        <w:t>spremačica u Klakaru Evica Pitlović od 1.</w:t>
      </w:r>
      <w:r w:rsidR="001E76DB">
        <w:rPr>
          <w:bCs/>
        </w:rPr>
        <w:t xml:space="preserve"> </w:t>
      </w:r>
      <w:r>
        <w:rPr>
          <w:bCs/>
        </w:rPr>
        <w:t>9.</w:t>
      </w:r>
      <w:r w:rsidR="00836FE3">
        <w:rPr>
          <w:bCs/>
        </w:rPr>
        <w:t xml:space="preserve"> </w:t>
      </w:r>
      <w:r>
        <w:rPr>
          <w:bCs/>
        </w:rPr>
        <w:t>2026.</w:t>
      </w:r>
      <w:r w:rsidR="001E76DB">
        <w:rPr>
          <w:bCs/>
        </w:rPr>
        <w:t xml:space="preserve"> </w:t>
      </w:r>
      <w:r>
        <w:rPr>
          <w:bCs/>
        </w:rPr>
        <w:t>godine postaje potencijalni tehnološki višak jer je izvjesno da se u PŠ Klakar ne upisuje niti jedan učenik</w:t>
      </w:r>
      <w:r w:rsidR="00212D47">
        <w:rPr>
          <w:bCs/>
        </w:rPr>
        <w:t>, d</w:t>
      </w:r>
      <w:r>
        <w:rPr>
          <w:bCs/>
        </w:rPr>
        <w:t>užn</w:t>
      </w:r>
      <w:r w:rsidR="00212D47">
        <w:rPr>
          <w:bCs/>
        </w:rPr>
        <w:t xml:space="preserve">ost je </w:t>
      </w:r>
      <w:r>
        <w:rPr>
          <w:bCs/>
        </w:rPr>
        <w:t>preventirati tehnološke viškove i postojeće upražnjeno radno mjesto ponuditi Evici Pitlović koja je zaposlena u školi od 1.</w:t>
      </w:r>
      <w:r w:rsidR="002C0717">
        <w:rPr>
          <w:bCs/>
        </w:rPr>
        <w:t xml:space="preserve"> </w:t>
      </w:r>
      <w:r>
        <w:rPr>
          <w:bCs/>
        </w:rPr>
        <w:t>3.</w:t>
      </w:r>
      <w:r w:rsidR="002C0717">
        <w:rPr>
          <w:bCs/>
        </w:rPr>
        <w:t xml:space="preserve"> </w:t>
      </w:r>
      <w:r>
        <w:rPr>
          <w:bCs/>
        </w:rPr>
        <w:t>1996.</w:t>
      </w:r>
      <w:r w:rsidR="002C0717">
        <w:rPr>
          <w:bCs/>
        </w:rPr>
        <w:t xml:space="preserve"> </w:t>
      </w:r>
      <w:r>
        <w:rPr>
          <w:bCs/>
        </w:rPr>
        <w:t>godine.</w:t>
      </w:r>
    </w:p>
    <w:p w14:paraId="666E3B09" w14:textId="4A6B91A5" w:rsidR="00C14712" w:rsidRDefault="00212D47" w:rsidP="00212D47">
      <w:pPr>
        <w:jc w:val="both"/>
        <w:rPr>
          <w:bCs/>
        </w:rPr>
      </w:pPr>
      <w:r>
        <w:rPr>
          <w:bCs/>
        </w:rPr>
        <w:t>Evica Pitlović</w:t>
      </w:r>
      <w:r w:rsidR="00C14712">
        <w:rPr>
          <w:bCs/>
        </w:rPr>
        <w:t xml:space="preserve"> prihvatila </w:t>
      </w:r>
      <w:r w:rsidR="00DF357C">
        <w:rPr>
          <w:bCs/>
        </w:rPr>
        <w:t xml:space="preserve">je </w:t>
      </w:r>
      <w:r w:rsidR="00C14712">
        <w:rPr>
          <w:bCs/>
        </w:rPr>
        <w:t>ponudu</w:t>
      </w:r>
      <w:r>
        <w:rPr>
          <w:bCs/>
        </w:rPr>
        <w:t xml:space="preserve">, stoga ravnateljica moli </w:t>
      </w:r>
      <w:r w:rsidR="00C14712">
        <w:rPr>
          <w:bCs/>
        </w:rPr>
        <w:t xml:space="preserve">Školski odbor za prethodnu suglasnost da </w:t>
      </w:r>
      <w:r>
        <w:rPr>
          <w:bCs/>
        </w:rPr>
        <w:t xml:space="preserve">se </w:t>
      </w:r>
      <w:r w:rsidR="00C14712">
        <w:rPr>
          <w:bCs/>
        </w:rPr>
        <w:t>s Evicom Pitlović iz Klakara sklopi ugovor o radu na neodređeno puno radno vrijeme.</w:t>
      </w:r>
    </w:p>
    <w:p w14:paraId="794E7887" w14:textId="77777777" w:rsidR="00DF357C" w:rsidRDefault="00DF357C">
      <w:pPr>
        <w:rPr>
          <w:bCs/>
        </w:rPr>
      </w:pPr>
    </w:p>
    <w:p w14:paraId="39E3D3DA" w14:textId="131F4A97" w:rsidR="00C14712" w:rsidRPr="00C14712" w:rsidRDefault="00C14712">
      <w:pPr>
        <w:rPr>
          <w:b/>
        </w:rPr>
      </w:pPr>
      <w:r>
        <w:rPr>
          <w:bCs/>
        </w:rPr>
        <w:t>4</w:t>
      </w:r>
      <w:r w:rsidR="00212D47">
        <w:rPr>
          <w:bCs/>
        </w:rPr>
        <w:t xml:space="preserve">. </w:t>
      </w:r>
      <w:r w:rsidRPr="00212D47">
        <w:rPr>
          <w:bCs/>
        </w:rPr>
        <w:t>*Školski odbor daje prethodnu suglasnost za sklapanje ugovora na puno neodređeno radno vrijeme s Evicom Pitlović.</w:t>
      </w:r>
    </w:p>
    <w:p w14:paraId="74E2148A" w14:textId="203ADB2F" w:rsidR="00C14712" w:rsidRPr="00C14712" w:rsidRDefault="00C14712">
      <w:pPr>
        <w:rPr>
          <w:b/>
        </w:rPr>
      </w:pPr>
    </w:p>
    <w:p w14:paraId="09C51F1B" w14:textId="5AD38BD4" w:rsidR="00212D47" w:rsidRDefault="00DF357C">
      <w:pPr>
        <w:rPr>
          <w:bCs/>
        </w:rPr>
      </w:pPr>
      <w:r>
        <w:rPr>
          <w:bCs/>
        </w:rPr>
        <w:t>5</w:t>
      </w:r>
      <w:r w:rsidR="00C14712">
        <w:rPr>
          <w:bCs/>
        </w:rPr>
        <w:t>.</w:t>
      </w:r>
      <w:r w:rsidR="00235DFC">
        <w:rPr>
          <w:bCs/>
        </w:rPr>
        <w:t xml:space="preserve"> </w:t>
      </w:r>
      <w:r w:rsidR="00C14712">
        <w:rPr>
          <w:bCs/>
        </w:rPr>
        <w:t>Različito</w:t>
      </w:r>
    </w:p>
    <w:p w14:paraId="220C4DB4" w14:textId="77777777" w:rsidR="00235DFC" w:rsidRDefault="00235DFC">
      <w:pPr>
        <w:rPr>
          <w:bCs/>
        </w:rPr>
      </w:pPr>
    </w:p>
    <w:p w14:paraId="67539686" w14:textId="56222036" w:rsidR="00235DFC" w:rsidRDefault="00DF357C">
      <w:pPr>
        <w:rPr>
          <w:bCs/>
        </w:rPr>
      </w:pPr>
      <w:r>
        <w:rPr>
          <w:bCs/>
        </w:rPr>
        <w:t>5.</w:t>
      </w:r>
      <w:r w:rsidR="00235DFC">
        <w:rPr>
          <w:bCs/>
        </w:rPr>
        <w:t xml:space="preserve"> </w:t>
      </w:r>
      <w:r>
        <w:rPr>
          <w:bCs/>
        </w:rPr>
        <w:t xml:space="preserve">Pod navedenom točkom </w:t>
      </w:r>
      <w:r w:rsidR="00235DFC">
        <w:rPr>
          <w:bCs/>
        </w:rPr>
        <w:t xml:space="preserve">ravnateljica je iznijela potrebu sazivanja sljedećega Školskoga odbora radi zapošljavanja osobe na radno mjesto spremačice po natječaju koji je upravo </w:t>
      </w:r>
      <w:r w:rsidR="00551DF8">
        <w:rPr>
          <w:bCs/>
        </w:rPr>
        <w:t>završen s današnjim danom.</w:t>
      </w:r>
      <w:r w:rsidR="00235DFC">
        <w:rPr>
          <w:bCs/>
        </w:rPr>
        <w:t xml:space="preserve"> </w:t>
      </w:r>
    </w:p>
    <w:p w14:paraId="70EB7299" w14:textId="1CF53EF0" w:rsidR="00DF357C" w:rsidRDefault="00235DFC">
      <w:pPr>
        <w:rPr>
          <w:bCs/>
        </w:rPr>
      </w:pPr>
      <w:r>
        <w:rPr>
          <w:bCs/>
        </w:rPr>
        <w:t>Predsjednik Školskoga odbora gospodin Zoran Marijić sazvao</w:t>
      </w:r>
      <w:r w:rsidR="00E06970">
        <w:rPr>
          <w:bCs/>
        </w:rPr>
        <w:t xml:space="preserve"> je</w:t>
      </w:r>
      <w:r>
        <w:rPr>
          <w:bCs/>
        </w:rPr>
        <w:t xml:space="preserve"> sljedeći Školski odbor za utorak</w:t>
      </w:r>
      <w:r w:rsidR="00551DF8">
        <w:rPr>
          <w:bCs/>
        </w:rPr>
        <w:t xml:space="preserve"> 3.</w:t>
      </w:r>
      <w:r w:rsidR="00E06970">
        <w:rPr>
          <w:bCs/>
        </w:rPr>
        <w:t xml:space="preserve"> </w:t>
      </w:r>
      <w:r w:rsidR="00551DF8">
        <w:rPr>
          <w:bCs/>
        </w:rPr>
        <w:t>2.</w:t>
      </w:r>
      <w:r w:rsidR="00E06970">
        <w:rPr>
          <w:bCs/>
        </w:rPr>
        <w:t xml:space="preserve"> </w:t>
      </w:r>
      <w:r w:rsidR="00551DF8">
        <w:rPr>
          <w:bCs/>
        </w:rPr>
        <w:t xml:space="preserve">2026. u 16:00 sati radi prijema kandidata na radno mjesto spremačice po natječaju. Članovi Školskoga odbora s istim su se složili, a poziv na devetu sjednicu Školskoga odbora će biti poslan elektroničkom </w:t>
      </w:r>
      <w:r w:rsidR="003E3F3C">
        <w:rPr>
          <w:bCs/>
        </w:rPr>
        <w:t>poštom zajedno s ovim zapisnikom.</w:t>
      </w:r>
    </w:p>
    <w:p w14:paraId="16023FB5" w14:textId="6F52ADFC" w:rsidR="00DF357C" w:rsidRDefault="00DF357C">
      <w:pPr>
        <w:rPr>
          <w:bCs/>
        </w:rPr>
      </w:pPr>
    </w:p>
    <w:p w14:paraId="2CFF6C73" w14:textId="5DF04746" w:rsidR="00DF357C" w:rsidRDefault="00DF357C">
      <w:pPr>
        <w:rPr>
          <w:bCs/>
        </w:rPr>
      </w:pPr>
    </w:p>
    <w:p w14:paraId="65EB3DEA" w14:textId="0CB33305" w:rsidR="00DF357C" w:rsidRDefault="00DF357C">
      <w:pPr>
        <w:rPr>
          <w:bCs/>
        </w:rPr>
      </w:pPr>
    </w:p>
    <w:p w14:paraId="185DFE71" w14:textId="11D0FD16" w:rsidR="00DF357C" w:rsidRDefault="00DF357C" w:rsidP="00DF357C">
      <w:r>
        <w:rPr>
          <w:bCs/>
        </w:rPr>
        <w:t>Školski</w:t>
      </w:r>
      <w:r w:rsidRPr="00DF357C">
        <w:t xml:space="preserve"> </w:t>
      </w:r>
      <w:r>
        <w:t>Školski odbor završava u 16.35 sati.</w:t>
      </w:r>
    </w:p>
    <w:p w14:paraId="68F6E90D" w14:textId="77777777" w:rsidR="00DF357C" w:rsidRDefault="00DF357C" w:rsidP="00DF357C">
      <w:r>
        <w:t xml:space="preserve"> </w:t>
      </w:r>
    </w:p>
    <w:p w14:paraId="635773CF" w14:textId="77777777" w:rsidR="00DF357C" w:rsidRDefault="00DF357C" w:rsidP="00DF357C">
      <w:r>
        <w:tab/>
      </w:r>
      <w:r>
        <w:tab/>
      </w:r>
      <w:r>
        <w:tab/>
      </w:r>
      <w:r>
        <w:tab/>
      </w:r>
    </w:p>
    <w:p w14:paraId="2D02AF1B" w14:textId="77777777" w:rsidR="00DF357C" w:rsidRDefault="00DF357C" w:rsidP="00DF357C"/>
    <w:p w14:paraId="5B046FA8" w14:textId="77777777" w:rsidR="00DF357C" w:rsidRDefault="00DF357C" w:rsidP="00DF357C">
      <w:pPr>
        <w:jc w:val="both"/>
      </w:pPr>
      <w:r>
        <w:t>Zapisničar:   Mirko Kruljac                                 Predsjednik Školskog odbora:   Zoran Marijić</w:t>
      </w:r>
    </w:p>
    <w:p w14:paraId="51B907B4" w14:textId="543C597F" w:rsidR="00DF357C" w:rsidRPr="00B05AE1" w:rsidRDefault="00DF357C">
      <w:pPr>
        <w:rPr>
          <w:bCs/>
        </w:rPr>
      </w:pPr>
    </w:p>
    <w:sectPr w:rsidR="00DF357C" w:rsidRPr="00B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E4E"/>
    <w:multiLevelType w:val="hybridMultilevel"/>
    <w:tmpl w:val="E162ECB2"/>
    <w:lvl w:ilvl="0" w:tplc="0FBE5A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E"/>
    <w:rsid w:val="00015D97"/>
    <w:rsid w:val="000F2357"/>
    <w:rsid w:val="001113C3"/>
    <w:rsid w:val="00117D01"/>
    <w:rsid w:val="001A2159"/>
    <w:rsid w:val="001A3595"/>
    <w:rsid w:val="001E3EEE"/>
    <w:rsid w:val="001E76DB"/>
    <w:rsid w:val="00212D47"/>
    <w:rsid w:val="00235DFC"/>
    <w:rsid w:val="00237C80"/>
    <w:rsid w:val="00281006"/>
    <w:rsid w:val="002A6AD1"/>
    <w:rsid w:val="002C0717"/>
    <w:rsid w:val="0032194E"/>
    <w:rsid w:val="00326822"/>
    <w:rsid w:val="003A0B97"/>
    <w:rsid w:val="003A489F"/>
    <w:rsid w:val="003D4DAE"/>
    <w:rsid w:val="003E3F3C"/>
    <w:rsid w:val="003F3DE4"/>
    <w:rsid w:val="00435E9F"/>
    <w:rsid w:val="004844DE"/>
    <w:rsid w:val="0049104D"/>
    <w:rsid w:val="004C67EF"/>
    <w:rsid w:val="00551DF8"/>
    <w:rsid w:val="005C35CA"/>
    <w:rsid w:val="005D573A"/>
    <w:rsid w:val="00645D42"/>
    <w:rsid w:val="006616B0"/>
    <w:rsid w:val="0067741B"/>
    <w:rsid w:val="006F37AB"/>
    <w:rsid w:val="007653CB"/>
    <w:rsid w:val="007A4DD4"/>
    <w:rsid w:val="007E5AEE"/>
    <w:rsid w:val="00815C1F"/>
    <w:rsid w:val="00832C12"/>
    <w:rsid w:val="00836FE3"/>
    <w:rsid w:val="00894C90"/>
    <w:rsid w:val="008E0F2B"/>
    <w:rsid w:val="008F6CC2"/>
    <w:rsid w:val="0090316E"/>
    <w:rsid w:val="009170FE"/>
    <w:rsid w:val="00A4531A"/>
    <w:rsid w:val="00A8744C"/>
    <w:rsid w:val="00AC41BE"/>
    <w:rsid w:val="00AF2786"/>
    <w:rsid w:val="00B05AE1"/>
    <w:rsid w:val="00B40CE0"/>
    <w:rsid w:val="00B46830"/>
    <w:rsid w:val="00B522FD"/>
    <w:rsid w:val="00B725F7"/>
    <w:rsid w:val="00BF00E5"/>
    <w:rsid w:val="00C14712"/>
    <w:rsid w:val="00C15D6D"/>
    <w:rsid w:val="00CD0BFB"/>
    <w:rsid w:val="00CD396A"/>
    <w:rsid w:val="00D27146"/>
    <w:rsid w:val="00D34F9E"/>
    <w:rsid w:val="00D40CD8"/>
    <w:rsid w:val="00D50B05"/>
    <w:rsid w:val="00D73418"/>
    <w:rsid w:val="00D81AEE"/>
    <w:rsid w:val="00D920CB"/>
    <w:rsid w:val="00DD5832"/>
    <w:rsid w:val="00DF357C"/>
    <w:rsid w:val="00E06970"/>
    <w:rsid w:val="00EC6187"/>
    <w:rsid w:val="00F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076"/>
  <w15:chartTrackingRefBased/>
  <w15:docId w15:val="{B4D7A208-82E0-4511-8524-A6096DD0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D6D"/>
    <w:pPr>
      <w:ind w:left="720"/>
      <w:contextualSpacing/>
    </w:pPr>
  </w:style>
  <w:style w:type="table" w:styleId="Reetkatablice">
    <w:name w:val="Table Grid"/>
    <w:basedOn w:val="Obinatablica"/>
    <w:uiPriority w:val="59"/>
    <w:rsid w:val="00B05AE1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F146-8FBA-4A9C-A977-1433DC81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Nataša Stanković</cp:lastModifiedBy>
  <cp:revision>5</cp:revision>
  <dcterms:created xsi:type="dcterms:W3CDTF">2026-02-02T09:01:00Z</dcterms:created>
  <dcterms:modified xsi:type="dcterms:W3CDTF">2026-02-03T14:54:00Z</dcterms:modified>
</cp:coreProperties>
</file>