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CE0C2" w14:textId="77777777" w:rsidR="001165B6" w:rsidRDefault="007C52D6">
      <w:pPr>
        <w:spacing w:after="80" w:line="252" w:lineRule="auto"/>
      </w:pPr>
      <w:r>
        <w:rPr>
          <w:b/>
        </w:rPr>
        <w:t>OSNOVNA ŠKOLA "VLADIMIR NAZOR" SLAVONSKI BROD</w:t>
      </w:r>
    </w:p>
    <w:p w14:paraId="3D574340" w14:textId="77777777" w:rsidR="001165B6" w:rsidRDefault="007C52D6">
      <w:pPr>
        <w:spacing w:after="80" w:line="252" w:lineRule="auto"/>
      </w:pPr>
      <w:r>
        <w:t>FRANJE MARINIĆA 9</w:t>
      </w:r>
    </w:p>
    <w:p w14:paraId="57BBCC35" w14:textId="77777777" w:rsidR="001165B6" w:rsidRDefault="007C52D6">
      <w:pPr>
        <w:spacing w:after="80" w:line="252" w:lineRule="auto"/>
      </w:pPr>
      <w:r>
        <w:t>35 000 SLAVONSKI BROD</w:t>
      </w:r>
    </w:p>
    <w:p w14:paraId="5A9604EA" w14:textId="77777777" w:rsidR="001165B6" w:rsidRDefault="007C52D6">
      <w:pPr>
        <w:spacing w:after="80" w:line="252" w:lineRule="auto"/>
      </w:pPr>
      <w:r>
        <w:t>OIB: 04275998510</w:t>
      </w:r>
    </w:p>
    <w:p w14:paraId="484761EB" w14:textId="36144D90" w:rsidR="001165B6" w:rsidRDefault="007C52D6">
      <w:pPr>
        <w:spacing w:after="80" w:line="252" w:lineRule="auto"/>
      </w:pPr>
      <w:r>
        <w:t xml:space="preserve">KLASA: </w:t>
      </w:r>
      <w:r w:rsidR="0053270E" w:rsidRPr="0053270E">
        <w:t>112-02/26-0</w:t>
      </w:r>
      <w:r w:rsidR="001C61A1">
        <w:t>5</w:t>
      </w:r>
      <w:r w:rsidR="0053270E" w:rsidRPr="0053270E">
        <w:t>/01</w:t>
      </w:r>
    </w:p>
    <w:p w14:paraId="75845733" w14:textId="77777777" w:rsidR="001165B6" w:rsidRDefault="007C52D6">
      <w:pPr>
        <w:spacing w:after="80" w:line="252" w:lineRule="auto"/>
      </w:pPr>
      <w:r>
        <w:t>URBROJ:</w:t>
      </w:r>
      <w:r w:rsidR="00B8476E" w:rsidRPr="00B8476E">
        <w:t xml:space="preserve"> </w:t>
      </w:r>
      <w:r w:rsidR="0053270E" w:rsidRPr="0053270E">
        <w:t>2178-1/04-26-4</w:t>
      </w:r>
    </w:p>
    <w:p w14:paraId="61BF764D" w14:textId="43F06068" w:rsidR="001165B6" w:rsidRDefault="007C52D6">
      <w:pPr>
        <w:spacing w:after="80" w:line="252" w:lineRule="auto"/>
      </w:pPr>
      <w:proofErr w:type="spellStart"/>
      <w:r>
        <w:t>Slavonski</w:t>
      </w:r>
      <w:proofErr w:type="spellEnd"/>
      <w:r>
        <w:t xml:space="preserve"> </w:t>
      </w:r>
      <w:proofErr w:type="spellStart"/>
      <w:r>
        <w:t>Brod</w:t>
      </w:r>
      <w:proofErr w:type="spellEnd"/>
      <w:r>
        <w:t xml:space="preserve">, </w:t>
      </w:r>
      <w:proofErr w:type="gramStart"/>
      <w:r w:rsidR="0053270E">
        <w:t>30.</w:t>
      </w:r>
      <w:r w:rsidR="004C4233">
        <w:t>rujna</w:t>
      </w:r>
      <w:proofErr w:type="gramEnd"/>
      <w:r w:rsidR="004C4233">
        <w:t xml:space="preserve"> </w:t>
      </w:r>
      <w:r w:rsidR="0053270E">
        <w:t xml:space="preserve"> </w:t>
      </w:r>
      <w:r>
        <w:t xml:space="preserve"> 2026.</w:t>
      </w:r>
    </w:p>
    <w:p w14:paraId="092A4ACF" w14:textId="77777777" w:rsidR="001165B6" w:rsidRDefault="007C52D6">
      <w:pPr>
        <w:spacing w:after="80" w:line="252" w:lineRule="auto"/>
        <w:ind w:firstLine="340"/>
      </w:pPr>
      <w:r>
        <w:t>Na temelju članka 107. Zakona o odgoju i obrazovanju u osnovnoj i srednjoj školi ("Narodne novine" broj 87/08., 86/09., 92/10., 105/10.-ispr., 90/11., 5/12., 16/12., 86/12., 94/13., 136/14.-RUSRH, 152/14., 7/17., 68/18., 98/19., 64/20., 151/22., 155/23. i 156/23.) te Pravilnika o načinu i postupku zapošljavanja Osnovne škole "Vladimir Nazor" Slavonski Brod, Osnovna škola "Vladimir Nazor" Slavonski Brod, Franje Marinića 9, objavljuje:</w:t>
      </w:r>
    </w:p>
    <w:p w14:paraId="36848AB7" w14:textId="77777777" w:rsidR="001165B6" w:rsidRDefault="007C52D6">
      <w:pPr>
        <w:spacing w:after="40" w:line="252" w:lineRule="auto"/>
        <w:jc w:val="center"/>
      </w:pPr>
      <w:r>
        <w:rPr>
          <w:b/>
          <w:sz w:val="28"/>
        </w:rPr>
        <w:t>NATJEČAJ</w:t>
      </w:r>
    </w:p>
    <w:p w14:paraId="15CA6C12" w14:textId="77777777" w:rsidR="001165B6" w:rsidRDefault="007C52D6">
      <w:pPr>
        <w:spacing w:after="160" w:line="252" w:lineRule="auto"/>
        <w:jc w:val="center"/>
      </w:pPr>
      <w:r>
        <w:rPr>
          <w:b/>
        </w:rPr>
        <w:t>za zasnivanje radnog odnosa</w:t>
      </w:r>
    </w:p>
    <w:p w14:paraId="11A09CFF" w14:textId="77777777" w:rsidR="001165B6" w:rsidRDefault="007C52D6">
      <w:pPr>
        <w:spacing w:after="140" w:line="252" w:lineRule="auto"/>
      </w:pPr>
      <w:proofErr w:type="spellStart"/>
      <w:r>
        <w:rPr>
          <w:b/>
        </w:rPr>
        <w:t>Računovodstveni</w:t>
      </w:r>
      <w:proofErr w:type="spellEnd"/>
      <w:r>
        <w:rPr>
          <w:b/>
        </w:rPr>
        <w:t xml:space="preserve"> referent/</w:t>
      </w:r>
      <w:proofErr w:type="spellStart"/>
      <w:r>
        <w:rPr>
          <w:b/>
        </w:rPr>
        <w:t>ica</w:t>
      </w:r>
      <w:proofErr w:type="spellEnd"/>
      <w:r>
        <w:rPr>
          <w:b/>
        </w:rPr>
        <w:t xml:space="preserve"> – 1 </w:t>
      </w:r>
      <w:proofErr w:type="spellStart"/>
      <w:r>
        <w:rPr>
          <w:b/>
        </w:rPr>
        <w:t>izvršitelj</w:t>
      </w:r>
      <w:proofErr w:type="spellEnd"/>
      <w:r>
        <w:rPr>
          <w:b/>
        </w:rPr>
        <w:t>/</w:t>
      </w:r>
      <w:proofErr w:type="spellStart"/>
      <w:r>
        <w:rPr>
          <w:b/>
        </w:rPr>
        <w:t>ica</w:t>
      </w:r>
      <w:proofErr w:type="spellEnd"/>
      <w:r>
        <w:rPr>
          <w:b/>
        </w:rPr>
        <w:t xml:space="preserve"> (m/ž), </w:t>
      </w:r>
      <w:proofErr w:type="spellStart"/>
      <w:r>
        <w:rPr>
          <w:b/>
        </w:rPr>
        <w:t>na</w:t>
      </w:r>
      <w:proofErr w:type="spellEnd"/>
      <w:r>
        <w:rPr>
          <w:b/>
        </w:rPr>
        <w:t xml:space="preserve"> </w:t>
      </w:r>
      <w:proofErr w:type="spellStart"/>
      <w:r>
        <w:rPr>
          <w:b/>
        </w:rPr>
        <w:t>neodređeno</w:t>
      </w:r>
      <w:proofErr w:type="spellEnd"/>
      <w:r>
        <w:rPr>
          <w:b/>
        </w:rPr>
        <w:t xml:space="preserve"> </w:t>
      </w:r>
      <w:proofErr w:type="spellStart"/>
      <w:r>
        <w:rPr>
          <w:b/>
        </w:rPr>
        <w:t>nepuno</w:t>
      </w:r>
      <w:proofErr w:type="spellEnd"/>
      <w:r>
        <w:rPr>
          <w:b/>
        </w:rPr>
        <w:t xml:space="preserve"> </w:t>
      </w:r>
      <w:proofErr w:type="spellStart"/>
      <w:r>
        <w:rPr>
          <w:b/>
        </w:rPr>
        <w:t>radno</w:t>
      </w:r>
      <w:proofErr w:type="spellEnd"/>
      <w:r>
        <w:rPr>
          <w:b/>
        </w:rPr>
        <w:t xml:space="preserve"> </w:t>
      </w:r>
      <w:proofErr w:type="spellStart"/>
      <w:r>
        <w:rPr>
          <w:b/>
        </w:rPr>
        <w:t>vrijeme</w:t>
      </w:r>
      <w:proofErr w:type="spellEnd"/>
      <w:r>
        <w:rPr>
          <w:b/>
        </w:rPr>
        <w:t xml:space="preserve">, 20 sati </w:t>
      </w:r>
      <w:proofErr w:type="spellStart"/>
      <w:r>
        <w:rPr>
          <w:b/>
        </w:rPr>
        <w:t>ukupnog</w:t>
      </w:r>
      <w:proofErr w:type="spellEnd"/>
      <w:r>
        <w:rPr>
          <w:b/>
        </w:rPr>
        <w:t xml:space="preserve"> </w:t>
      </w:r>
      <w:proofErr w:type="spellStart"/>
      <w:r>
        <w:rPr>
          <w:b/>
        </w:rPr>
        <w:t>tjednog</w:t>
      </w:r>
      <w:proofErr w:type="spellEnd"/>
      <w:r>
        <w:rPr>
          <w:b/>
        </w:rPr>
        <w:t xml:space="preserve"> </w:t>
      </w:r>
      <w:proofErr w:type="spellStart"/>
      <w:r>
        <w:rPr>
          <w:b/>
        </w:rPr>
        <w:t>radnog</w:t>
      </w:r>
      <w:proofErr w:type="spellEnd"/>
      <w:r>
        <w:rPr>
          <w:b/>
        </w:rPr>
        <w:t xml:space="preserve"> </w:t>
      </w:r>
      <w:proofErr w:type="spellStart"/>
      <w:r>
        <w:rPr>
          <w:b/>
        </w:rPr>
        <w:t>vremena</w:t>
      </w:r>
      <w:proofErr w:type="spellEnd"/>
    </w:p>
    <w:p w14:paraId="59B3ADCA" w14:textId="77777777" w:rsidR="001165B6" w:rsidRDefault="007C52D6">
      <w:pPr>
        <w:spacing w:after="80" w:line="252" w:lineRule="auto"/>
      </w:pPr>
      <w:r>
        <w:t>Na natječaj se mogu javiti osobe oba spola u skladu sa Zakonom o ravnopravnosti spolova (Narodne novine 82/08. i 69/17.).</w:t>
      </w:r>
    </w:p>
    <w:p w14:paraId="5D1EFF57" w14:textId="77777777" w:rsidR="001165B6" w:rsidRDefault="007C52D6">
      <w:pPr>
        <w:spacing w:after="80" w:line="252" w:lineRule="auto"/>
      </w:pPr>
      <w:r>
        <w:rPr>
          <w:b/>
        </w:rPr>
        <w:t>UVJETI:</w:t>
      </w:r>
    </w:p>
    <w:p w14:paraId="09368819" w14:textId="77777777" w:rsidR="001165B6" w:rsidRDefault="007C52D6">
      <w:pPr>
        <w:spacing w:after="80" w:line="252" w:lineRule="auto"/>
      </w:pPr>
      <w:r>
        <w:t>Uz opći uvjet za zasnivanje radnog odnosa sukladno Zakonu o radu, kandidat mora ispunjavati i posebne uvjete utvrđene Pravilnikom o radu Osnovne škole „Vladimir Nazor“ Slavonski Brod: završena srednja škola zanimanja ekonomist i radno iskustvo na istim poslovima u trajanju od najmanje 90 dana.</w:t>
      </w:r>
    </w:p>
    <w:p w14:paraId="0C0FD23F" w14:textId="77777777" w:rsidR="001165B6" w:rsidRDefault="007C52D6">
      <w:pPr>
        <w:spacing w:after="80" w:line="252" w:lineRule="auto"/>
      </w:pPr>
      <w:r>
        <w:t>Na radno mjesto ne može biti primljena osoba za čiji prijam postoje zapreke iz članka 106. Zakona o odgoju i obrazovanju u osnovnoj i srednjoj školi.</w:t>
      </w:r>
    </w:p>
    <w:p w14:paraId="56015FFA" w14:textId="77777777" w:rsidR="001165B6" w:rsidRPr="0053270E" w:rsidRDefault="007C52D6">
      <w:pPr>
        <w:spacing w:after="80" w:line="252" w:lineRule="auto"/>
        <w:rPr>
          <w:b/>
          <w:bCs/>
        </w:rPr>
      </w:pPr>
      <w:r>
        <w:t xml:space="preserve">U prijavi na natječaj kandidat navodi osobne podatke (ime i prezime, adresu prebivališta odnosno boravišta, broj telefona/mobitela te, prema mogućnostima, adresu elektroničke pošte). </w:t>
      </w:r>
      <w:r w:rsidRPr="0053270E">
        <w:rPr>
          <w:b/>
          <w:bCs/>
        </w:rPr>
        <w:t>Prijava mora biti vlastoručno potpisana.</w:t>
      </w:r>
    </w:p>
    <w:p w14:paraId="0DCBD04A" w14:textId="77777777" w:rsidR="001165B6" w:rsidRDefault="007C52D6">
      <w:pPr>
        <w:spacing w:after="80" w:line="252" w:lineRule="auto"/>
      </w:pPr>
      <w:r>
        <w:t>Uz prijavu na natječaj potrebno je priložiti:</w:t>
      </w:r>
    </w:p>
    <w:p w14:paraId="5F0271E2" w14:textId="77777777" w:rsidR="001165B6" w:rsidRDefault="007C52D6">
      <w:pPr>
        <w:spacing w:after="40" w:line="252" w:lineRule="auto"/>
      </w:pPr>
      <w:r>
        <w:t>1. životopis,</w:t>
      </w:r>
    </w:p>
    <w:p w14:paraId="7BD7E47B" w14:textId="77777777" w:rsidR="001165B6" w:rsidRDefault="007C52D6">
      <w:pPr>
        <w:spacing w:after="40" w:line="252" w:lineRule="auto"/>
      </w:pPr>
      <w:r>
        <w:t>2. dokaz o stečenoj stručnoj spremi (svjedodžba o završenoj srednjoj školi za zanimanje ekonomist),</w:t>
      </w:r>
    </w:p>
    <w:p w14:paraId="24654CC7" w14:textId="77777777" w:rsidR="001165B6" w:rsidRDefault="00CC2820">
      <w:pPr>
        <w:spacing w:after="40" w:line="252" w:lineRule="auto"/>
      </w:pPr>
      <w:r>
        <w:t>3. uvjerenje da kandidat nije pod istragom i da se protiv kandidata ne vodi kazneni postupak glede zapreka za zasnivanje radnog odnosa iz članka 106. Zakona o odgoju i obrazovanju u osnovnoj i srednjoj školi, ne starije od 30 dana od dana raspisivanja natječaja,</w:t>
      </w:r>
      <w:r>
        <w:br/>
        <w:t xml:space="preserve">4. dokaz o radnom iskustvu na istim poslovima u trajanju od najmanje 90 dana (potvrda poslodavca </w:t>
      </w:r>
      <w:proofErr w:type="spellStart"/>
      <w:r>
        <w:t>ili</w:t>
      </w:r>
      <w:proofErr w:type="spellEnd"/>
      <w:r>
        <w:t xml:space="preserve"> </w:t>
      </w:r>
      <w:proofErr w:type="spellStart"/>
      <w:r>
        <w:t>drugi</w:t>
      </w:r>
      <w:proofErr w:type="spellEnd"/>
      <w:r>
        <w:t xml:space="preserve"> </w:t>
      </w:r>
      <w:proofErr w:type="spellStart"/>
      <w:r>
        <w:t>odgovarajući</w:t>
      </w:r>
      <w:proofErr w:type="spellEnd"/>
      <w:r>
        <w:t xml:space="preserve"> </w:t>
      </w:r>
      <w:proofErr w:type="spellStart"/>
      <w:r>
        <w:t>dokaz</w:t>
      </w:r>
      <w:proofErr w:type="spellEnd"/>
      <w:r>
        <w:t>),</w:t>
      </w:r>
    </w:p>
    <w:p w14:paraId="5D3F3F24" w14:textId="77777777" w:rsidR="001165B6" w:rsidRDefault="001165B6">
      <w:pPr>
        <w:spacing w:after="40" w:line="252" w:lineRule="auto"/>
      </w:pPr>
    </w:p>
    <w:p w14:paraId="5E66218A" w14:textId="77777777" w:rsidR="001165B6" w:rsidRDefault="007C52D6">
      <w:pPr>
        <w:spacing w:after="80" w:line="252" w:lineRule="auto"/>
      </w:pPr>
      <w:r>
        <w:t>Navedene isprave odnosno prilozi dostavljaju se u neovjerenoj preslici. Prije sklapanja ugovora o radu odabrani/a kandidat/kinja dužan/na je navedene priloge odnosno isprave predočiti u izvorniku ili ovjerenoj preslici.</w:t>
      </w:r>
    </w:p>
    <w:p w14:paraId="0F21A6B1" w14:textId="77777777" w:rsidR="001165B6" w:rsidRDefault="007C52D6">
      <w:pPr>
        <w:spacing w:after="80" w:line="252" w:lineRule="auto"/>
      </w:pPr>
      <w:r>
        <w:t>Kandidat koji je stekao inozemnu obrazovnu kvalifikaciju dužan je uz prijavu priložiti odgovarajuće rješenje o priznavanju odnosno vrednovanju inozemne obrazovne kvalifikacije sukladno Zakonu o priznavanju i vrednovanju inozemnih obrazovnih kvalifikacija (Narodne novine 69/22.) te, kada je primjenjivo, rješenje o priznavanju inozemne stručne kvalifikacije radi pristupa reguliranoj profesiji sukladno Zakonu o reguliranim profesijama i priznavanju inozemnih stručnih kvalifikacija (Narodne novine 82/15, 70/19, 47/20, 123/23 i 126/25).</w:t>
      </w:r>
    </w:p>
    <w:p w14:paraId="19049BEF" w14:textId="77777777" w:rsidR="0017770E" w:rsidRDefault="007C52D6" w:rsidP="0017770E">
      <w:pPr>
        <w:spacing w:after="80" w:line="252" w:lineRule="auto"/>
      </w:pPr>
      <w:r>
        <w:lastRenderedPageBreak/>
        <w:t>.</w:t>
      </w:r>
      <w:r w:rsidR="0017770E" w:rsidRPr="0017770E">
        <w:t xml:space="preserve"> </w:t>
      </w:r>
      <w:proofErr w:type="spellStart"/>
      <w:r w:rsidR="0017770E">
        <w:t>Osoba</w:t>
      </w:r>
      <w:proofErr w:type="spellEnd"/>
      <w:r w:rsidR="0017770E">
        <w:t xml:space="preserve"> </w:t>
      </w:r>
      <w:proofErr w:type="spellStart"/>
      <w:r w:rsidR="0017770E">
        <w:t>koja</w:t>
      </w:r>
      <w:proofErr w:type="spellEnd"/>
      <w:r w:rsidR="0017770E">
        <w:t xml:space="preserve"> se </w:t>
      </w:r>
      <w:proofErr w:type="spellStart"/>
      <w:proofErr w:type="gramStart"/>
      <w:r w:rsidR="0017770E">
        <w:t>poziva</w:t>
      </w:r>
      <w:proofErr w:type="spellEnd"/>
      <w:r w:rsidR="0017770E">
        <w:t xml:space="preserve">  </w:t>
      </w:r>
      <w:proofErr w:type="spellStart"/>
      <w:r w:rsidR="0017770E">
        <w:t>na</w:t>
      </w:r>
      <w:proofErr w:type="spellEnd"/>
      <w:proofErr w:type="gramEnd"/>
      <w:r w:rsidR="0017770E">
        <w:t xml:space="preserve"> </w:t>
      </w:r>
      <w:proofErr w:type="spellStart"/>
      <w:r w:rsidR="0017770E">
        <w:t>pravo</w:t>
      </w:r>
      <w:proofErr w:type="spellEnd"/>
      <w:r w:rsidR="0017770E">
        <w:t xml:space="preserve"> </w:t>
      </w:r>
      <w:proofErr w:type="spellStart"/>
      <w:r w:rsidR="0017770E">
        <w:t>prednosti</w:t>
      </w:r>
      <w:proofErr w:type="spellEnd"/>
      <w:r w:rsidR="0017770E">
        <w:t xml:space="preserve"> </w:t>
      </w:r>
      <w:proofErr w:type="spellStart"/>
      <w:r w:rsidR="0017770E">
        <w:t>pri</w:t>
      </w:r>
      <w:proofErr w:type="spellEnd"/>
      <w:r w:rsidR="0017770E">
        <w:t xml:space="preserve"> </w:t>
      </w:r>
      <w:proofErr w:type="spellStart"/>
      <w:r w:rsidR="0017770E">
        <w:t>zapošljavanju</w:t>
      </w:r>
      <w:proofErr w:type="spellEnd"/>
      <w:r w:rsidR="0017770E">
        <w:t xml:space="preserve"> u </w:t>
      </w:r>
      <w:proofErr w:type="spellStart"/>
      <w:r w:rsidR="0017770E">
        <w:t>skladu</w:t>
      </w:r>
      <w:proofErr w:type="spellEnd"/>
      <w:r w:rsidR="0017770E">
        <w:t xml:space="preserve"> s </w:t>
      </w:r>
      <w:proofErr w:type="spellStart"/>
      <w:r w:rsidR="0017770E">
        <w:t>člankom</w:t>
      </w:r>
      <w:proofErr w:type="spellEnd"/>
      <w:r w:rsidR="0017770E">
        <w:t xml:space="preserve"> 102.  </w:t>
      </w:r>
      <w:proofErr w:type="spellStart"/>
      <w:r w:rsidR="0017770E">
        <w:t>Zakona</w:t>
      </w:r>
      <w:proofErr w:type="spellEnd"/>
      <w:r w:rsidR="0017770E">
        <w:t xml:space="preserve"> o </w:t>
      </w:r>
      <w:proofErr w:type="spellStart"/>
      <w:r w:rsidR="0017770E">
        <w:t>hrvatskim</w:t>
      </w:r>
      <w:proofErr w:type="spellEnd"/>
      <w:r w:rsidR="0017770E">
        <w:t xml:space="preserve"> </w:t>
      </w:r>
      <w:proofErr w:type="spellStart"/>
      <w:r w:rsidR="0017770E">
        <w:t>braniteljima</w:t>
      </w:r>
      <w:proofErr w:type="spellEnd"/>
      <w:r w:rsidR="0017770E">
        <w:t xml:space="preserve"> </w:t>
      </w:r>
      <w:proofErr w:type="spellStart"/>
      <w:r w:rsidR="0017770E">
        <w:t>iz</w:t>
      </w:r>
      <w:proofErr w:type="spellEnd"/>
      <w:r w:rsidR="0017770E">
        <w:t xml:space="preserve"> </w:t>
      </w:r>
      <w:proofErr w:type="spellStart"/>
      <w:r w:rsidR="0017770E">
        <w:t>Domovinskog</w:t>
      </w:r>
      <w:proofErr w:type="spellEnd"/>
      <w:r w:rsidR="0017770E">
        <w:t xml:space="preserve"> rata </w:t>
      </w:r>
      <w:proofErr w:type="spellStart"/>
      <w:r w:rsidR="0017770E">
        <w:t>i</w:t>
      </w:r>
      <w:proofErr w:type="spellEnd"/>
      <w:r w:rsidR="0017770E">
        <w:t xml:space="preserve"> </w:t>
      </w:r>
      <w:proofErr w:type="spellStart"/>
      <w:r w:rsidR="0017770E">
        <w:t>članovima</w:t>
      </w:r>
      <w:proofErr w:type="spellEnd"/>
      <w:r w:rsidR="0017770E">
        <w:t xml:space="preserve"> </w:t>
      </w:r>
      <w:proofErr w:type="spellStart"/>
      <w:r w:rsidR="0017770E">
        <w:t>njihovih</w:t>
      </w:r>
      <w:proofErr w:type="spellEnd"/>
      <w:r w:rsidR="0017770E">
        <w:t xml:space="preserve"> </w:t>
      </w:r>
      <w:proofErr w:type="spellStart"/>
      <w:proofErr w:type="gramStart"/>
      <w:r w:rsidR="0017770E">
        <w:t>obitelji</w:t>
      </w:r>
      <w:proofErr w:type="spellEnd"/>
      <w:r w:rsidR="0017770E">
        <w:t xml:space="preserve">  </w:t>
      </w:r>
      <w:proofErr w:type="spellStart"/>
      <w:r w:rsidR="0017770E">
        <w:t>uz</w:t>
      </w:r>
      <w:proofErr w:type="spellEnd"/>
      <w:proofErr w:type="gramEnd"/>
      <w:r w:rsidR="0017770E">
        <w:t xml:space="preserve"> </w:t>
      </w:r>
      <w:proofErr w:type="spellStart"/>
      <w:r w:rsidR="0017770E">
        <w:t>prijavu</w:t>
      </w:r>
      <w:proofErr w:type="spellEnd"/>
      <w:r w:rsidR="0017770E">
        <w:t xml:space="preserve"> </w:t>
      </w:r>
      <w:proofErr w:type="spellStart"/>
      <w:r w:rsidR="0017770E">
        <w:t>na</w:t>
      </w:r>
      <w:proofErr w:type="spellEnd"/>
      <w:r w:rsidR="0017770E">
        <w:t xml:space="preserve"> </w:t>
      </w:r>
      <w:proofErr w:type="spellStart"/>
      <w:r w:rsidR="0017770E">
        <w:t>natječaj</w:t>
      </w:r>
      <w:proofErr w:type="spellEnd"/>
      <w:r w:rsidR="0017770E">
        <w:t xml:space="preserve"> </w:t>
      </w:r>
      <w:proofErr w:type="spellStart"/>
      <w:r w:rsidR="0017770E">
        <w:t>dužna</w:t>
      </w:r>
      <w:proofErr w:type="spellEnd"/>
      <w:r w:rsidR="0017770E">
        <w:t xml:space="preserve"> je </w:t>
      </w:r>
      <w:proofErr w:type="spellStart"/>
      <w:r w:rsidR="0017770E">
        <w:t>priložiti</w:t>
      </w:r>
      <w:proofErr w:type="spellEnd"/>
      <w:r w:rsidR="0017770E">
        <w:t xml:space="preserve"> </w:t>
      </w:r>
      <w:proofErr w:type="spellStart"/>
      <w:r w:rsidR="0017770E">
        <w:t>sve</w:t>
      </w:r>
      <w:proofErr w:type="spellEnd"/>
      <w:r w:rsidR="0017770E">
        <w:t xml:space="preserve"> </w:t>
      </w:r>
      <w:proofErr w:type="spellStart"/>
      <w:r w:rsidR="0017770E">
        <w:t>dokaze</w:t>
      </w:r>
      <w:proofErr w:type="spellEnd"/>
      <w:r w:rsidR="0017770E">
        <w:t xml:space="preserve"> o </w:t>
      </w:r>
      <w:proofErr w:type="spellStart"/>
      <w:r w:rsidR="0017770E">
        <w:t>ispunjavanju</w:t>
      </w:r>
      <w:proofErr w:type="spellEnd"/>
      <w:r w:rsidR="0017770E">
        <w:t xml:space="preserve"> </w:t>
      </w:r>
      <w:proofErr w:type="spellStart"/>
      <w:r w:rsidR="0017770E">
        <w:t>uvjeta</w:t>
      </w:r>
      <w:proofErr w:type="spellEnd"/>
      <w:r w:rsidR="0017770E">
        <w:t xml:space="preserve"> </w:t>
      </w:r>
      <w:proofErr w:type="spellStart"/>
      <w:r w:rsidR="0017770E">
        <w:t>iz</w:t>
      </w:r>
      <w:proofErr w:type="spellEnd"/>
      <w:r w:rsidR="0017770E">
        <w:t xml:space="preserve"> </w:t>
      </w:r>
      <w:proofErr w:type="spellStart"/>
      <w:r w:rsidR="0017770E">
        <w:t>natječaja</w:t>
      </w:r>
      <w:proofErr w:type="spellEnd"/>
      <w:r w:rsidR="0017770E">
        <w:t xml:space="preserve"> </w:t>
      </w:r>
      <w:proofErr w:type="spellStart"/>
      <w:r w:rsidR="0017770E">
        <w:t>i</w:t>
      </w:r>
      <w:proofErr w:type="spellEnd"/>
      <w:r w:rsidR="0017770E">
        <w:t xml:space="preserve"> </w:t>
      </w:r>
      <w:proofErr w:type="spellStart"/>
      <w:r w:rsidR="0017770E">
        <w:t>ovisno</w:t>
      </w:r>
      <w:proofErr w:type="spellEnd"/>
      <w:r w:rsidR="0017770E">
        <w:t xml:space="preserve"> o </w:t>
      </w:r>
      <w:proofErr w:type="spellStart"/>
      <w:r w:rsidR="0017770E">
        <w:t>kategoriji</w:t>
      </w:r>
      <w:proofErr w:type="spellEnd"/>
      <w:r w:rsidR="0017770E">
        <w:t xml:space="preserve"> u </w:t>
      </w:r>
      <w:proofErr w:type="spellStart"/>
      <w:r w:rsidR="0017770E">
        <w:t>koju</w:t>
      </w:r>
      <w:proofErr w:type="spellEnd"/>
      <w:r w:rsidR="0017770E">
        <w:t xml:space="preserve"> </w:t>
      </w:r>
      <w:proofErr w:type="spellStart"/>
      <w:r w:rsidR="0017770E">
        <w:t>ulazi</w:t>
      </w:r>
      <w:proofErr w:type="spellEnd"/>
      <w:r w:rsidR="0017770E">
        <w:t xml:space="preserve"> </w:t>
      </w:r>
      <w:proofErr w:type="spellStart"/>
      <w:r w:rsidR="0017770E">
        <w:t>sve</w:t>
      </w:r>
      <w:proofErr w:type="spellEnd"/>
      <w:r w:rsidR="0017770E">
        <w:t xml:space="preserve"> </w:t>
      </w:r>
      <w:proofErr w:type="spellStart"/>
      <w:r w:rsidR="0017770E">
        <w:t>potrebne</w:t>
      </w:r>
      <w:proofErr w:type="spellEnd"/>
      <w:r w:rsidR="0017770E">
        <w:t xml:space="preserve"> </w:t>
      </w:r>
      <w:proofErr w:type="spellStart"/>
      <w:r w:rsidR="0017770E">
        <w:t>dokaze</w:t>
      </w:r>
      <w:proofErr w:type="spellEnd"/>
      <w:r w:rsidR="0017770E">
        <w:t xml:space="preserve"> (</w:t>
      </w:r>
      <w:proofErr w:type="spellStart"/>
      <w:r w:rsidR="0017770E">
        <w:t>članak</w:t>
      </w:r>
      <w:proofErr w:type="spellEnd"/>
      <w:r w:rsidR="0017770E">
        <w:t xml:space="preserve"> 103.st.1.Zakona) </w:t>
      </w:r>
      <w:proofErr w:type="spellStart"/>
      <w:r w:rsidR="0017770E">
        <w:t>dostupne</w:t>
      </w:r>
      <w:proofErr w:type="spellEnd"/>
      <w:r w:rsidR="0017770E">
        <w:t xml:space="preserve"> </w:t>
      </w:r>
      <w:proofErr w:type="spellStart"/>
      <w:r w:rsidR="0017770E">
        <w:t>na</w:t>
      </w:r>
      <w:proofErr w:type="spellEnd"/>
      <w:r w:rsidR="0017770E">
        <w:t xml:space="preserve"> </w:t>
      </w:r>
      <w:proofErr w:type="spellStart"/>
      <w:r w:rsidR="0017770E">
        <w:t>poveznici</w:t>
      </w:r>
      <w:proofErr w:type="spellEnd"/>
      <w:r w:rsidR="0017770E">
        <w:t xml:space="preserve"> </w:t>
      </w:r>
      <w:proofErr w:type="spellStart"/>
      <w:r w:rsidR="0017770E">
        <w:t>Ministarstva</w:t>
      </w:r>
      <w:proofErr w:type="spellEnd"/>
      <w:r w:rsidR="0017770E">
        <w:t xml:space="preserve"> </w:t>
      </w:r>
      <w:proofErr w:type="spellStart"/>
      <w:r w:rsidR="0017770E">
        <w:t>hrvatskih</w:t>
      </w:r>
      <w:proofErr w:type="spellEnd"/>
      <w:r w:rsidR="0017770E">
        <w:t xml:space="preserve"> </w:t>
      </w:r>
      <w:proofErr w:type="spellStart"/>
      <w:r w:rsidR="0017770E">
        <w:t>branitelja</w:t>
      </w:r>
      <w:proofErr w:type="spellEnd"/>
      <w:r w:rsidR="0017770E">
        <w:t>:</w:t>
      </w:r>
    </w:p>
    <w:p w14:paraId="631757B5" w14:textId="77AF607A" w:rsidR="0017770E" w:rsidRDefault="0017770E" w:rsidP="0017770E">
      <w:pPr>
        <w:spacing w:after="80" w:line="252" w:lineRule="auto"/>
      </w:pPr>
      <w:r>
        <w:t xml:space="preserve"> </w:t>
      </w:r>
      <w:hyperlink r:id="rId8" w:history="1">
        <w:r w:rsidRPr="00E851A5">
          <w:rPr>
            <w:rStyle w:val="Hiperveza"/>
          </w:rPr>
          <w:t>https://branitelji.gov.hr/UserDocsImages//dokumenti/Nikola//popis%20dokaza%20za%20ostvarivanje%20prava%20prednosti%20pri%20zapo%C5%A1ljavanju-%20Zakon%20o%20civilnim%20stradalnicima%20iz%20DR.pdf</w:t>
        </w:r>
      </w:hyperlink>
    </w:p>
    <w:p w14:paraId="5B0A876C" w14:textId="2AC68530" w:rsidR="001165B6" w:rsidRDefault="0017770E" w:rsidP="0017770E">
      <w:pPr>
        <w:spacing w:after="80" w:line="252" w:lineRule="auto"/>
      </w:pPr>
      <w:proofErr w:type="spellStart"/>
      <w:r>
        <w:t>Osoba</w:t>
      </w:r>
      <w:proofErr w:type="spellEnd"/>
      <w:r>
        <w:t xml:space="preserve"> </w:t>
      </w:r>
      <w:proofErr w:type="spellStart"/>
      <w:r>
        <w:t>koja</w:t>
      </w:r>
      <w:proofErr w:type="spellEnd"/>
      <w:r>
        <w:t xml:space="preserve"> se </w:t>
      </w:r>
      <w:proofErr w:type="spellStart"/>
      <w:proofErr w:type="gramStart"/>
      <w:r>
        <w:t>poziva</w:t>
      </w:r>
      <w:proofErr w:type="spellEnd"/>
      <w:r>
        <w:t xml:space="preserve">  </w:t>
      </w:r>
      <w:proofErr w:type="spellStart"/>
      <w:r>
        <w:t>na</w:t>
      </w:r>
      <w:proofErr w:type="spellEnd"/>
      <w:proofErr w:type="gramEnd"/>
      <w:r>
        <w:t xml:space="preserve"> </w:t>
      </w:r>
      <w:proofErr w:type="spellStart"/>
      <w:r>
        <w:t>pravo</w:t>
      </w:r>
      <w:proofErr w:type="spellEnd"/>
      <w:r>
        <w:t xml:space="preserve"> </w:t>
      </w:r>
      <w:proofErr w:type="spellStart"/>
      <w:r>
        <w:t>prednosti</w:t>
      </w:r>
      <w:proofErr w:type="spellEnd"/>
      <w:r>
        <w:t xml:space="preserve"> </w:t>
      </w:r>
      <w:proofErr w:type="spellStart"/>
      <w:r>
        <w:t>pri</w:t>
      </w:r>
      <w:proofErr w:type="spellEnd"/>
      <w:r>
        <w:t xml:space="preserve"> </w:t>
      </w:r>
      <w:proofErr w:type="spellStart"/>
      <w:r>
        <w:t>zapošljavanju</w:t>
      </w:r>
      <w:proofErr w:type="spellEnd"/>
      <w:r>
        <w:t xml:space="preserve"> u </w:t>
      </w:r>
      <w:proofErr w:type="spellStart"/>
      <w:r>
        <w:t>skladu</w:t>
      </w:r>
      <w:proofErr w:type="spellEnd"/>
      <w:r>
        <w:t xml:space="preserve"> s </w:t>
      </w:r>
      <w:proofErr w:type="spellStart"/>
      <w:r>
        <w:t>člankom</w:t>
      </w:r>
      <w:proofErr w:type="spellEnd"/>
      <w:r>
        <w:t xml:space="preserve"> 48. </w:t>
      </w:r>
      <w:proofErr w:type="spellStart"/>
      <w:r>
        <w:t>Zakona</w:t>
      </w:r>
      <w:proofErr w:type="spellEnd"/>
      <w:r>
        <w:t xml:space="preserve"> o </w:t>
      </w:r>
      <w:proofErr w:type="spellStart"/>
      <w:r>
        <w:t>civilnim</w:t>
      </w:r>
      <w:proofErr w:type="spellEnd"/>
      <w:r>
        <w:t xml:space="preserve"> </w:t>
      </w:r>
      <w:proofErr w:type="spellStart"/>
      <w:r>
        <w:t>stradalnicima</w:t>
      </w:r>
      <w:proofErr w:type="spellEnd"/>
      <w:r>
        <w:t xml:space="preserve"> </w:t>
      </w:r>
      <w:proofErr w:type="spellStart"/>
      <w:r>
        <w:t>iz</w:t>
      </w:r>
      <w:proofErr w:type="spellEnd"/>
      <w:r>
        <w:t xml:space="preserve"> </w:t>
      </w:r>
      <w:proofErr w:type="spellStart"/>
      <w:r>
        <w:t>Domovinskog</w:t>
      </w:r>
      <w:proofErr w:type="spellEnd"/>
      <w:r>
        <w:t xml:space="preserve"> rata </w:t>
      </w:r>
      <w:proofErr w:type="spellStart"/>
      <w:r>
        <w:t>uz</w:t>
      </w:r>
      <w:proofErr w:type="spellEnd"/>
      <w:r>
        <w:t xml:space="preserve"> </w:t>
      </w:r>
      <w:proofErr w:type="spellStart"/>
      <w:r>
        <w:t>prijavu</w:t>
      </w:r>
      <w:proofErr w:type="spellEnd"/>
      <w:r>
        <w:t xml:space="preserve"> </w:t>
      </w:r>
      <w:proofErr w:type="spellStart"/>
      <w:r>
        <w:t>na</w:t>
      </w:r>
      <w:proofErr w:type="spellEnd"/>
      <w:r>
        <w:t xml:space="preserve"> </w:t>
      </w:r>
      <w:proofErr w:type="spellStart"/>
      <w:r>
        <w:t>natječaj</w:t>
      </w:r>
      <w:proofErr w:type="spellEnd"/>
      <w:r>
        <w:t xml:space="preserve"> </w:t>
      </w:r>
      <w:proofErr w:type="spellStart"/>
      <w:r>
        <w:t>dužna</w:t>
      </w:r>
      <w:proofErr w:type="spellEnd"/>
      <w:r>
        <w:t xml:space="preserve"> je </w:t>
      </w:r>
      <w:proofErr w:type="spellStart"/>
      <w:r>
        <w:t>priložiti</w:t>
      </w:r>
      <w:proofErr w:type="spellEnd"/>
      <w:r>
        <w:t xml:space="preserve"> </w:t>
      </w:r>
      <w:proofErr w:type="spellStart"/>
      <w:r>
        <w:t>sve</w:t>
      </w:r>
      <w:proofErr w:type="spellEnd"/>
      <w:r>
        <w:t xml:space="preserve"> </w:t>
      </w:r>
      <w:proofErr w:type="spellStart"/>
      <w:r>
        <w:t>dokaze</w:t>
      </w:r>
      <w:proofErr w:type="spellEnd"/>
      <w:r>
        <w:t xml:space="preserve"> o </w:t>
      </w:r>
      <w:proofErr w:type="spellStart"/>
      <w:r>
        <w:t>ispunjavanju</w:t>
      </w:r>
      <w:proofErr w:type="spellEnd"/>
      <w:r>
        <w:t xml:space="preserve"> </w:t>
      </w:r>
      <w:proofErr w:type="spellStart"/>
      <w:r>
        <w:t>uvjeta</w:t>
      </w:r>
      <w:proofErr w:type="spellEnd"/>
      <w:r>
        <w:t xml:space="preserve"> </w:t>
      </w:r>
      <w:proofErr w:type="spellStart"/>
      <w:r>
        <w:t>iz</w:t>
      </w:r>
      <w:proofErr w:type="spellEnd"/>
      <w:r>
        <w:t xml:space="preserve"> </w:t>
      </w:r>
      <w:proofErr w:type="spellStart"/>
      <w:r>
        <w:t>natječaja</w:t>
      </w:r>
      <w:proofErr w:type="spellEnd"/>
      <w:r>
        <w:t xml:space="preserve"> </w:t>
      </w:r>
      <w:proofErr w:type="spellStart"/>
      <w:r>
        <w:t>te</w:t>
      </w:r>
      <w:proofErr w:type="spellEnd"/>
      <w:r>
        <w:t xml:space="preserve"> </w:t>
      </w:r>
      <w:proofErr w:type="spellStart"/>
      <w:r>
        <w:t>priložiti</w:t>
      </w:r>
      <w:proofErr w:type="spellEnd"/>
      <w:r>
        <w:t xml:space="preserve"> </w:t>
      </w:r>
      <w:proofErr w:type="spellStart"/>
      <w:r>
        <w:t>dokaze</w:t>
      </w:r>
      <w:proofErr w:type="spellEnd"/>
      <w:r>
        <w:t xml:space="preserve"> o </w:t>
      </w:r>
      <w:proofErr w:type="spellStart"/>
      <w:r>
        <w:t>ispunjavanju</w:t>
      </w:r>
      <w:proofErr w:type="spellEnd"/>
      <w:r>
        <w:t xml:space="preserve"> </w:t>
      </w:r>
      <w:proofErr w:type="spellStart"/>
      <w:r>
        <w:t>uvjeta</w:t>
      </w:r>
      <w:proofErr w:type="spellEnd"/>
      <w:r>
        <w:t xml:space="preserve"> za </w:t>
      </w:r>
      <w:proofErr w:type="spellStart"/>
      <w:r>
        <w:t>ostvarivanje</w:t>
      </w:r>
      <w:proofErr w:type="spellEnd"/>
      <w:r>
        <w:t xml:space="preserve"> </w:t>
      </w:r>
      <w:proofErr w:type="spellStart"/>
      <w:r>
        <w:t>prava</w:t>
      </w:r>
      <w:proofErr w:type="spellEnd"/>
      <w:r>
        <w:t xml:space="preserve"> </w:t>
      </w:r>
      <w:proofErr w:type="spellStart"/>
      <w:r>
        <w:t>prednosti</w:t>
      </w:r>
      <w:proofErr w:type="spellEnd"/>
      <w:r>
        <w:t xml:space="preserve"> </w:t>
      </w:r>
      <w:proofErr w:type="spellStart"/>
      <w:r>
        <w:t>pri</w:t>
      </w:r>
      <w:proofErr w:type="spellEnd"/>
      <w:r>
        <w:t xml:space="preserve"> </w:t>
      </w:r>
      <w:proofErr w:type="spellStart"/>
      <w:r>
        <w:t>zapošljavanju</w:t>
      </w:r>
      <w:proofErr w:type="spellEnd"/>
      <w:r>
        <w:t xml:space="preserve"> (čl.49.st.1. </w:t>
      </w:r>
      <w:proofErr w:type="spellStart"/>
      <w:r>
        <w:t>Zakona</w:t>
      </w:r>
      <w:proofErr w:type="spellEnd"/>
      <w:r>
        <w:t xml:space="preserve">) </w:t>
      </w:r>
      <w:proofErr w:type="spellStart"/>
      <w:r>
        <w:t>dostupne</w:t>
      </w:r>
      <w:proofErr w:type="spellEnd"/>
      <w:r>
        <w:t xml:space="preserve"> </w:t>
      </w:r>
      <w:proofErr w:type="spellStart"/>
      <w:r>
        <w:t>na</w:t>
      </w:r>
      <w:proofErr w:type="spellEnd"/>
      <w:r>
        <w:t xml:space="preserve"> </w:t>
      </w:r>
      <w:proofErr w:type="spellStart"/>
      <w:r>
        <w:t>poveznici</w:t>
      </w:r>
      <w:proofErr w:type="spellEnd"/>
      <w:r>
        <w:t xml:space="preserve"> </w:t>
      </w:r>
      <w:proofErr w:type="spellStart"/>
      <w:r>
        <w:t>Ministarstva</w:t>
      </w:r>
      <w:proofErr w:type="spellEnd"/>
      <w:r>
        <w:t xml:space="preserve"> </w:t>
      </w:r>
      <w:proofErr w:type="spellStart"/>
      <w:r>
        <w:t>hrvatskih</w:t>
      </w:r>
      <w:proofErr w:type="spellEnd"/>
      <w:r>
        <w:t xml:space="preserve"> </w:t>
      </w:r>
      <w:proofErr w:type="spellStart"/>
      <w:r>
        <w:t>branitelja</w:t>
      </w:r>
      <w:proofErr w:type="spellEnd"/>
      <w:r>
        <w:t>:</w:t>
      </w:r>
    </w:p>
    <w:p w14:paraId="3DFA1A11" w14:textId="77777777" w:rsidR="0017770E" w:rsidRDefault="0090727A" w:rsidP="0017770E">
      <w:pPr>
        <w:spacing w:after="80" w:line="252" w:lineRule="auto"/>
      </w:pPr>
      <w:hyperlink r:id="rId9" w:history="1">
        <w:r w:rsidR="0017770E" w:rsidRPr="00E851A5">
          <w:rPr>
            <w:rStyle w:val="Hiperveza"/>
          </w:rPr>
          <w:t>https://branitelji.gov.hr/UserDocsImages//dokumenti/Nikola//popis%20dokaza%20za%20ostvarivanje%20prava%20prednosti%20pri%20zapo%C5%A1ljavanju-%20ZOHBDR%202021.pdf</w:t>
        </w:r>
      </w:hyperlink>
    </w:p>
    <w:p w14:paraId="3EC6E43A" w14:textId="77777777" w:rsidR="0017770E" w:rsidRDefault="0017770E" w:rsidP="0017770E">
      <w:pPr>
        <w:spacing w:after="80" w:line="252" w:lineRule="auto"/>
      </w:pPr>
    </w:p>
    <w:p w14:paraId="6F2E6E0B" w14:textId="77777777" w:rsidR="001165B6" w:rsidRDefault="007C52D6">
      <w:pPr>
        <w:spacing w:after="80" w:line="252" w:lineRule="auto"/>
      </w:pPr>
      <w:r>
        <w:rPr>
          <w:b/>
        </w:rPr>
        <w:t xml:space="preserve">S kandidatima koji su pravodobno dostavili potpunu prijavu i ispunjavaju formalne uvjete natječaja provest će se razgovor – intervju, sukladno Pravilniku o načinu i postupku zapošljavanja Osnovne škole „Vladimir </w:t>
      </w:r>
      <w:proofErr w:type="gramStart"/>
      <w:r>
        <w:rPr>
          <w:b/>
        </w:rPr>
        <w:t>Nazor“ Slavonski</w:t>
      </w:r>
      <w:proofErr w:type="gramEnd"/>
      <w:r>
        <w:rPr>
          <w:b/>
        </w:rPr>
        <w:t xml:space="preserve"> Brod.</w:t>
      </w:r>
    </w:p>
    <w:p w14:paraId="63408831" w14:textId="77777777" w:rsidR="001165B6" w:rsidRDefault="007C52D6">
      <w:pPr>
        <w:spacing w:after="80" w:line="252" w:lineRule="auto"/>
      </w:pPr>
      <w:r>
        <w:t>Vrijeme i mjesto provedbe razgovora – intervjua objavit će se na mrežnoj stranici Osnovne škole „Vladimir Nazor“ Slavonski Brod najmanje 5 dana prije održavanja razgovora, sukladno Pravilniku škole.</w:t>
      </w:r>
    </w:p>
    <w:p w14:paraId="3DB5A4BB" w14:textId="77777777" w:rsidR="001165B6" w:rsidRDefault="007C52D6">
      <w:pPr>
        <w:spacing w:after="80" w:line="252" w:lineRule="auto"/>
      </w:pPr>
      <w:r>
        <w:t>Razgovor – intervju neće se provesti ako niti jedan od prijavljenih kandidata ne ispunjava formalne uvjete natječaja. Ako se na natječaj javi jedan kandidat koji ispunjava uvjete natječaja, povjerenstvo može odlučiti da se razgovor – intervju neće provesti, sukladno Pravilniku škole.</w:t>
      </w:r>
    </w:p>
    <w:p w14:paraId="7C7D671B" w14:textId="77777777" w:rsidR="001165B6" w:rsidRDefault="007C52D6">
      <w:pPr>
        <w:spacing w:after="80" w:line="252" w:lineRule="auto"/>
      </w:pPr>
      <w:r>
        <w:t>Prijavom na natječaj kandidat daje privolu za obradu osobnih podataka navedenih u dostavljenoj dokumentaciji u svrhu provedbe natječajnog postupka, sukladno važećim propisima o zaštiti osobnih podataka.</w:t>
      </w:r>
    </w:p>
    <w:p w14:paraId="71E97A74" w14:textId="77777777" w:rsidR="001165B6" w:rsidRDefault="007C52D6">
      <w:pPr>
        <w:spacing w:after="80" w:line="252" w:lineRule="auto"/>
      </w:pPr>
      <w:r>
        <w:t>Potpunom prijavom smatra se prijava koja sadrži sve podatke i priloge navedene u natječaju. Kandidat koji nije podnio pravodobnu ili potpunu prijavu ili ne ispunjava formalne uvjete natječaja ne smatra se kandidatom.</w:t>
      </w:r>
    </w:p>
    <w:p w14:paraId="250BB9E4" w14:textId="77777777" w:rsidR="001165B6" w:rsidRDefault="007C52D6">
      <w:pPr>
        <w:spacing w:after="80" w:line="252" w:lineRule="auto"/>
      </w:pPr>
      <w:r>
        <w:t>Natječajna dokumentacija neće se vraćati kandidatima.</w:t>
      </w:r>
    </w:p>
    <w:p w14:paraId="4DE71C25" w14:textId="77777777" w:rsidR="001165B6" w:rsidRDefault="007C52D6">
      <w:pPr>
        <w:spacing w:after="80" w:line="252" w:lineRule="auto"/>
      </w:pPr>
      <w:r>
        <w:t>Rok za podnošenje prijava je osam dana od dana objave natječaja na mrežnim stranicama i oglasnoj ploči Hrvatskog zavoda za zapošljavanje te mrežnim stranicama i oglasnoj ploči Škole.</w:t>
      </w:r>
    </w:p>
    <w:p w14:paraId="362F99C0" w14:textId="77777777" w:rsidR="001165B6" w:rsidRDefault="007C52D6">
      <w:pPr>
        <w:spacing w:after="80" w:line="252" w:lineRule="auto"/>
      </w:pPr>
      <w:r>
        <w:t>Prijave s dokazima o ispunjavanju uvjeta dostavljaju se neposredno ili poštom na adresu:</w:t>
      </w:r>
    </w:p>
    <w:p w14:paraId="5B2A1A37" w14:textId="77777777" w:rsidR="001165B6" w:rsidRDefault="007C52D6">
      <w:pPr>
        <w:spacing w:after="80" w:line="252" w:lineRule="auto"/>
      </w:pPr>
      <w:r>
        <w:rPr>
          <w:b/>
        </w:rPr>
        <w:t>Osnovna škola "Vladimir Nazor" Slavonski Brod</w:t>
      </w:r>
      <w:r>
        <w:rPr>
          <w:b/>
        </w:rPr>
        <w:br/>
        <w:t>Franje Marinića 9</w:t>
      </w:r>
      <w:r>
        <w:rPr>
          <w:b/>
        </w:rPr>
        <w:br/>
        <w:t>35 000 Slavonski Brod</w:t>
      </w:r>
      <w:r>
        <w:rPr>
          <w:b/>
        </w:rPr>
        <w:br/>
        <w:t>s naznakom: „Za natječaj – računovodstveni referent/ica “</w:t>
      </w:r>
    </w:p>
    <w:p w14:paraId="793C840C" w14:textId="77777777" w:rsidR="001165B6" w:rsidRDefault="007C52D6">
      <w:pPr>
        <w:spacing w:after="80" w:line="252" w:lineRule="auto"/>
      </w:pPr>
      <w:r>
        <w:t>Nepravodobne i nepotpune prijave neće se razmatrati.</w:t>
      </w:r>
    </w:p>
    <w:p w14:paraId="21A2B8EC" w14:textId="77777777" w:rsidR="001165B6" w:rsidRDefault="007C52D6" w:rsidP="00CC2820">
      <w:r>
        <w:t xml:space="preserve">O rezultatima natječaja kandidati </w:t>
      </w:r>
      <w:proofErr w:type="spellStart"/>
      <w:r>
        <w:t>će</w:t>
      </w:r>
      <w:proofErr w:type="spellEnd"/>
      <w:r>
        <w:t xml:space="preserve"> </w:t>
      </w:r>
      <w:proofErr w:type="spellStart"/>
      <w:r>
        <w:t>biti</w:t>
      </w:r>
      <w:proofErr w:type="spellEnd"/>
      <w:r>
        <w:t xml:space="preserve"> </w:t>
      </w:r>
      <w:proofErr w:type="spellStart"/>
      <w:r>
        <w:t>obaviješteni</w:t>
      </w:r>
      <w:proofErr w:type="spellEnd"/>
      <w:r>
        <w:t xml:space="preserve"> </w:t>
      </w:r>
      <w:proofErr w:type="spellStart"/>
      <w:r>
        <w:t>putem</w:t>
      </w:r>
      <w:proofErr w:type="spellEnd"/>
      <w:r>
        <w:t xml:space="preserve"> </w:t>
      </w:r>
      <w:proofErr w:type="spellStart"/>
      <w:r>
        <w:t>mrežne</w:t>
      </w:r>
      <w:proofErr w:type="spellEnd"/>
      <w:r>
        <w:t xml:space="preserve"> </w:t>
      </w:r>
      <w:proofErr w:type="spellStart"/>
      <w:r>
        <w:t>stranice</w:t>
      </w:r>
      <w:proofErr w:type="spellEnd"/>
      <w:r>
        <w:t xml:space="preserve"> </w:t>
      </w:r>
      <w:proofErr w:type="spellStart"/>
      <w:r>
        <w:t>Osnovne</w:t>
      </w:r>
      <w:proofErr w:type="spellEnd"/>
      <w:r>
        <w:t xml:space="preserve"> </w:t>
      </w:r>
      <w:proofErr w:type="spellStart"/>
      <w:r>
        <w:t>škole</w:t>
      </w:r>
      <w:proofErr w:type="spellEnd"/>
      <w:r>
        <w:t xml:space="preserve"> "Vladimir </w:t>
      </w:r>
      <w:proofErr w:type="spellStart"/>
      <w:r>
        <w:t>Nazor</w:t>
      </w:r>
      <w:proofErr w:type="spellEnd"/>
      <w:r>
        <w:t xml:space="preserve">" </w:t>
      </w:r>
      <w:proofErr w:type="spellStart"/>
      <w:r>
        <w:t>Slavonski</w:t>
      </w:r>
      <w:proofErr w:type="spellEnd"/>
      <w:r>
        <w:t xml:space="preserve"> </w:t>
      </w:r>
      <w:proofErr w:type="spellStart"/>
      <w:r>
        <w:t>Brod</w:t>
      </w:r>
      <w:proofErr w:type="spellEnd"/>
      <w:r>
        <w:t>,</w:t>
      </w:r>
      <w:r w:rsidR="00CC2820" w:rsidRPr="00CC2820">
        <w:t xml:space="preserve"> </w:t>
      </w:r>
      <w:proofErr w:type="gramStart"/>
      <w:r w:rsidR="00CC2820" w:rsidRPr="00CC2820">
        <w:t>http://www.os-vnazor-sb.skole.hr/</w:t>
      </w:r>
      <w:r>
        <w:t xml:space="preserve"> </w:t>
      </w:r>
      <w:r w:rsidR="00CC2820">
        <w:t xml:space="preserve"> </w:t>
      </w:r>
      <w:r>
        <w:t>u</w:t>
      </w:r>
      <w:proofErr w:type="gramEnd"/>
      <w:r>
        <w:t xml:space="preserve"> </w:t>
      </w:r>
      <w:proofErr w:type="spellStart"/>
      <w:r>
        <w:t>skladu</w:t>
      </w:r>
      <w:proofErr w:type="spellEnd"/>
      <w:r>
        <w:t xml:space="preserve"> s </w:t>
      </w:r>
      <w:proofErr w:type="spellStart"/>
      <w:r>
        <w:t>Pravilnikom</w:t>
      </w:r>
      <w:proofErr w:type="spellEnd"/>
      <w:r>
        <w:t xml:space="preserve"> </w:t>
      </w:r>
      <w:proofErr w:type="spellStart"/>
      <w:r>
        <w:t>škole</w:t>
      </w:r>
      <w:proofErr w:type="spellEnd"/>
      <w:r>
        <w:t>.</w:t>
      </w:r>
    </w:p>
    <w:p w14:paraId="7A9CF33F" w14:textId="77777777" w:rsidR="00CC2820" w:rsidRDefault="00CC2820">
      <w:pPr>
        <w:spacing w:after="80" w:line="252" w:lineRule="auto"/>
      </w:pPr>
      <w:proofErr w:type="spellStart"/>
      <w:r>
        <w:t>Natječaj</w:t>
      </w:r>
      <w:proofErr w:type="spellEnd"/>
      <w:r>
        <w:t xml:space="preserve"> </w:t>
      </w:r>
      <w:proofErr w:type="spellStart"/>
      <w:r>
        <w:t>traje</w:t>
      </w:r>
      <w:proofErr w:type="spellEnd"/>
      <w:r>
        <w:t xml:space="preserve"> od </w:t>
      </w:r>
      <w:r w:rsidR="0053270E">
        <w:t>30.9.-8.10.2026</w:t>
      </w:r>
      <w:r>
        <w:t>.</w:t>
      </w:r>
    </w:p>
    <w:p w14:paraId="722CBCF5" w14:textId="77777777" w:rsidR="001165B6" w:rsidRDefault="007C52D6">
      <w:pPr>
        <w:spacing w:after="80" w:line="252" w:lineRule="auto"/>
      </w:pPr>
      <w:proofErr w:type="spellStart"/>
      <w:r>
        <w:t>Objavljeno</w:t>
      </w:r>
      <w:proofErr w:type="spellEnd"/>
      <w:r>
        <w:t xml:space="preserve"> </w:t>
      </w:r>
      <w:r w:rsidR="0053270E">
        <w:t>30</w:t>
      </w:r>
      <w:r>
        <w:t>. rujna 2026. godine.</w:t>
      </w:r>
    </w:p>
    <w:p w14:paraId="3959F39F" w14:textId="77777777" w:rsidR="001165B6" w:rsidRDefault="001165B6">
      <w:pPr>
        <w:spacing w:after="80" w:line="252" w:lineRule="auto"/>
      </w:pPr>
    </w:p>
    <w:p w14:paraId="4AE3F4E6" w14:textId="77777777" w:rsidR="001165B6" w:rsidRDefault="007C52D6">
      <w:pPr>
        <w:spacing w:after="80" w:line="252" w:lineRule="auto"/>
        <w:jc w:val="right"/>
      </w:pPr>
      <w:r>
        <w:rPr>
          <w:b/>
        </w:rPr>
        <w:t>Ravnateljica:</w:t>
      </w:r>
      <w:r>
        <w:rPr>
          <w:b/>
        </w:rPr>
        <w:br/>
        <w:t>Nataša Stanković</w:t>
      </w:r>
    </w:p>
    <w:sectPr w:rsidR="001165B6" w:rsidSect="00034616">
      <w:headerReference w:type="default" r:id="rId10"/>
      <w:footerReference w:type="default" r:id="rId11"/>
      <w:pgSz w:w="12240" w:h="15840"/>
      <w:pgMar w:top="964"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B1832" w14:textId="77777777" w:rsidR="0090727A" w:rsidRDefault="0090727A">
      <w:pPr>
        <w:spacing w:after="0" w:line="240" w:lineRule="auto"/>
      </w:pPr>
      <w:r>
        <w:separator/>
      </w:r>
    </w:p>
  </w:endnote>
  <w:endnote w:type="continuationSeparator" w:id="0">
    <w:p w14:paraId="0760A900" w14:textId="77777777" w:rsidR="0090727A" w:rsidRDefault="00907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E8AA3" w14:textId="77777777" w:rsidR="00350DB7" w:rsidRDefault="00350DB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20135" w14:textId="77777777" w:rsidR="0090727A" w:rsidRDefault="0090727A">
      <w:pPr>
        <w:spacing w:after="0" w:line="240" w:lineRule="auto"/>
      </w:pPr>
      <w:r>
        <w:separator/>
      </w:r>
    </w:p>
  </w:footnote>
  <w:footnote w:type="continuationSeparator" w:id="0">
    <w:p w14:paraId="52E6B731" w14:textId="77777777" w:rsidR="0090727A" w:rsidRDefault="009072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565D8" w14:textId="77777777" w:rsidR="00350DB7" w:rsidRDefault="00350DB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65B6"/>
    <w:rsid w:val="0015074B"/>
    <w:rsid w:val="0017770E"/>
    <w:rsid w:val="001C61A1"/>
    <w:rsid w:val="0029639D"/>
    <w:rsid w:val="00326F90"/>
    <w:rsid w:val="00350DB7"/>
    <w:rsid w:val="004C4233"/>
    <w:rsid w:val="0053270E"/>
    <w:rsid w:val="007C52D6"/>
    <w:rsid w:val="0090727A"/>
    <w:rsid w:val="00AA1D8D"/>
    <w:rsid w:val="00B47730"/>
    <w:rsid w:val="00B8476E"/>
    <w:rsid w:val="00CB0664"/>
    <w:rsid w:val="00CC282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AAD2DE"/>
  <w14:defaultImageDpi w14:val="300"/>
  <w15:docId w15:val="{72765CDE-DBF6-4E07-9573-87B259772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1"/>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eza">
    <w:name w:val="Hyperlink"/>
    <w:basedOn w:val="Zadanifontodlomka"/>
    <w:uiPriority w:val="99"/>
    <w:unhideWhenUsed/>
    <w:rsid w:val="0017770E"/>
    <w:rPr>
      <w:color w:val="0000FF" w:themeColor="hyperlink"/>
      <w:u w:val="single"/>
    </w:rPr>
  </w:style>
  <w:style w:type="character" w:styleId="Nerijeenospominjanje">
    <w:name w:val="Unresolved Mention"/>
    <w:basedOn w:val="Zadanifontodlomka"/>
    <w:uiPriority w:val="99"/>
    <w:semiHidden/>
    <w:unhideWhenUsed/>
    <w:rsid w:val="001777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ranitelji.gov.hr/UserDocsImages//dokumenti/Nikola//popis%20dokaza%20za%20ostvarivanje%20prava%20prednosti%20pri%20zapo%C5%A1ljavanju-%20ZOHBDR%2020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953</Words>
  <Characters>5434</Characters>
  <Application>Microsoft Office Word</Application>
  <DocSecurity>0</DocSecurity>
  <Lines>45</Lines>
  <Paragraphs>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6375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Silvana Iličević</cp:lastModifiedBy>
  <cp:revision>2</cp:revision>
  <cp:lastPrinted>2026-09-22T07:29:00Z</cp:lastPrinted>
  <dcterms:created xsi:type="dcterms:W3CDTF">2026-09-29T10:08:00Z</dcterms:created>
  <dcterms:modified xsi:type="dcterms:W3CDTF">2026-09-29T10:08:00Z</dcterms:modified>
  <cp:category/>
</cp:coreProperties>
</file>