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7F9C" w14:textId="77777777" w:rsidR="002D2D9B" w:rsidRDefault="00EA6FD2">
      <w:pPr>
        <w:spacing w:after="60"/>
      </w:pPr>
      <w:r>
        <w:rPr>
          <w:b/>
        </w:rPr>
        <w:t>OSNOVNA ŠKOLA "VLADIMIR NAZOR" SLAVONSKI BROD</w:t>
      </w:r>
    </w:p>
    <w:p w14:paraId="74C935F2" w14:textId="77777777" w:rsidR="002D2D9B" w:rsidRDefault="00EA6FD2">
      <w:pPr>
        <w:spacing w:after="60"/>
      </w:pPr>
      <w:r>
        <w:t>FRANJE MARINIĆA 9</w:t>
      </w:r>
    </w:p>
    <w:p w14:paraId="6627808B" w14:textId="77777777" w:rsidR="002D2D9B" w:rsidRDefault="00EA6FD2">
      <w:pPr>
        <w:spacing w:after="60"/>
      </w:pPr>
      <w:r>
        <w:t>35 000 SLAVONSKI BROD</w:t>
      </w:r>
    </w:p>
    <w:p w14:paraId="147B499D" w14:textId="77777777" w:rsidR="002D2D9B" w:rsidRDefault="00EA6FD2">
      <w:pPr>
        <w:spacing w:after="60"/>
      </w:pPr>
      <w:r>
        <w:t>OIB: 04275998510</w:t>
      </w:r>
    </w:p>
    <w:p w14:paraId="58C3BBD7" w14:textId="7EF46089" w:rsidR="002D2D9B" w:rsidRDefault="00EA6FD2">
      <w:pPr>
        <w:spacing w:after="60"/>
      </w:pPr>
      <w:r>
        <w:t xml:space="preserve">KLASA: </w:t>
      </w:r>
      <w:r w:rsidR="00AA69F3" w:rsidRPr="00AA69F3">
        <w:t>112-02/26-01/04</w:t>
      </w:r>
    </w:p>
    <w:p w14:paraId="6809FC99" w14:textId="33BCA140" w:rsidR="002D2D9B" w:rsidRDefault="00EA6FD2">
      <w:pPr>
        <w:spacing w:after="60"/>
      </w:pPr>
      <w:r>
        <w:t xml:space="preserve">URBROJ: </w:t>
      </w:r>
      <w:r w:rsidR="00AA69F3" w:rsidRPr="00AA69F3">
        <w:t>2178-1/04-26-4</w:t>
      </w:r>
    </w:p>
    <w:p w14:paraId="622C5D16" w14:textId="46234F3E" w:rsidR="002D2D9B" w:rsidRDefault="00EA6FD2">
      <w:pPr>
        <w:spacing w:after="60"/>
      </w:pPr>
      <w:proofErr w:type="spellStart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, </w:t>
      </w:r>
      <w:r w:rsidR="00F54503">
        <w:t>12</w:t>
      </w:r>
      <w:r>
        <w:t xml:space="preserve"> </w:t>
      </w:r>
      <w:proofErr w:type="spellStart"/>
      <w:r>
        <w:t>listopada</w:t>
      </w:r>
      <w:proofErr w:type="spellEnd"/>
      <w:r>
        <w:t xml:space="preserve"> 2026.</w:t>
      </w:r>
    </w:p>
    <w:p w14:paraId="5AFBF739" w14:textId="77777777" w:rsidR="002D2D9B" w:rsidRDefault="00EA6FD2">
      <w:pPr>
        <w:spacing w:before="160" w:after="60"/>
      </w:pPr>
      <w:r>
        <w:t>Na temelju članka 107. Zakona o odgoju i obrazovanju u osnovnoj i srednjoj školi i Pravilnika o načinu i postupku zapošljavanja Osnovne škole „Vladimir Nazor“ Slavonski Brod, Osnovna škola „Vladimir Nazor“ Slavonski Brod, Franje Marinića 9, objavljuje:</w:t>
      </w:r>
    </w:p>
    <w:p w14:paraId="0F482492" w14:textId="77777777" w:rsidR="002D2D9B" w:rsidRDefault="00EA6FD2">
      <w:pPr>
        <w:spacing w:after="60"/>
        <w:jc w:val="center"/>
      </w:pPr>
      <w:r>
        <w:rPr>
          <w:b/>
        </w:rPr>
        <w:t>NATJEČAJ</w:t>
      </w:r>
    </w:p>
    <w:p w14:paraId="5DAFA6DD" w14:textId="77777777" w:rsidR="002D2D9B" w:rsidRDefault="00EA6FD2">
      <w:pPr>
        <w:spacing w:after="60"/>
        <w:jc w:val="center"/>
      </w:pPr>
      <w:r>
        <w:rPr>
          <w:b/>
        </w:rPr>
        <w:t>za zasnivanje radnog odnosa</w:t>
      </w:r>
    </w:p>
    <w:p w14:paraId="36A16479" w14:textId="2A74EDC7" w:rsidR="002D2D9B" w:rsidRDefault="00EA6FD2">
      <w:pPr>
        <w:spacing w:after="60"/>
      </w:pPr>
      <w:r>
        <w:rPr>
          <w:b/>
        </w:rPr>
        <w:t xml:space="preserve">Učitelj/ica </w:t>
      </w:r>
      <w:r w:rsidR="00AA69F3">
        <w:rPr>
          <w:b/>
        </w:rPr>
        <w:t>TZK</w:t>
      </w:r>
      <w:r>
        <w:rPr>
          <w:b/>
        </w:rPr>
        <w:t xml:space="preserve"> – 1 </w:t>
      </w:r>
      <w:proofErr w:type="spellStart"/>
      <w:r>
        <w:rPr>
          <w:b/>
        </w:rPr>
        <w:t>izvršitelj</w:t>
      </w:r>
      <w:proofErr w:type="spellEnd"/>
      <w:r>
        <w:rPr>
          <w:b/>
        </w:rPr>
        <w:t>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(m/ž),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 w:rsidR="00AA69F3">
        <w:rPr>
          <w:b/>
        </w:rPr>
        <w:t>ne</w:t>
      </w:r>
      <w:r>
        <w:rPr>
          <w:b/>
        </w:rPr>
        <w:t>određeno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vrijeme</w:t>
      </w:r>
      <w:proofErr w:type="spellEnd"/>
      <w:r>
        <w:rPr>
          <w:b/>
        </w:rPr>
        <w:t xml:space="preserve">, </w:t>
      </w:r>
      <w:r w:rsidR="00AA69F3">
        <w:rPr>
          <w:b/>
        </w:rPr>
        <w:t>4</w:t>
      </w:r>
      <w:r>
        <w:rPr>
          <w:b/>
        </w:rPr>
        <w:t xml:space="preserve">0 sati </w:t>
      </w:r>
      <w:proofErr w:type="spellStart"/>
      <w:r>
        <w:rPr>
          <w:b/>
        </w:rPr>
        <w:t>ukupnog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tjednog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vremena</w:t>
      </w:r>
      <w:proofErr w:type="spellEnd"/>
      <w:r>
        <w:rPr>
          <w:b/>
        </w:rPr>
        <w:t xml:space="preserve">, </w:t>
      </w:r>
      <w:r w:rsidR="00AA69F3">
        <w:rPr>
          <w:b/>
        </w:rPr>
        <w:t>rad u MŠ</w:t>
      </w:r>
    </w:p>
    <w:p w14:paraId="689836EB" w14:textId="77777777" w:rsidR="002D2D9B" w:rsidRDefault="00EA6FD2">
      <w:pPr>
        <w:spacing w:after="60" w:line="240" w:lineRule="auto"/>
      </w:pPr>
      <w:r>
        <w:t>Na natječaj se mogu javiti osobe oba spola u skladu sa Zakonom o ravnopravnosti spolova.</w:t>
      </w:r>
    </w:p>
    <w:p w14:paraId="327FC1B8" w14:textId="77777777" w:rsidR="002D2D9B" w:rsidRDefault="00EA6FD2">
      <w:pPr>
        <w:spacing w:after="60" w:line="240" w:lineRule="auto"/>
      </w:pPr>
      <w:r>
        <w:rPr>
          <w:b/>
        </w:rPr>
        <w:t>UVJETI:</w:t>
      </w:r>
    </w:p>
    <w:p w14:paraId="6A377C58" w14:textId="77777777" w:rsidR="002D2D9B" w:rsidRDefault="00EA6FD2">
      <w:pPr>
        <w:spacing w:after="60" w:line="240" w:lineRule="auto"/>
      </w:pPr>
      <w:r>
        <w:t>Uz opći uvjet za zasnivanje radnog odnosa sukladno Zakonu o radu, kandidat mora ispuniti i posebne uvjete propisane člankom 105. i 106. Zakona o odgoju i obrazovanju u osnovnoj i srednjoj školi te uvjete iz članka 16. Pravilnika o odgovarajućoj vrsti obrazovanja učitelja i stručnih suradnika u osnovnoj školi (NN 6/19, 75/20).</w:t>
      </w:r>
    </w:p>
    <w:p w14:paraId="6DAA2743" w14:textId="77777777" w:rsidR="002D2D9B" w:rsidRDefault="00EA6FD2">
      <w:pPr>
        <w:spacing w:after="60" w:line="240" w:lineRule="auto"/>
      </w:pPr>
      <w:r>
        <w:t>Na radno mjesto ne može biti primljena osoba za čiji prijam postoje zapreke iz članka 106. Zakona o odgoju i obrazovanju u osnovnoj i srednjoj školi.</w:t>
      </w:r>
    </w:p>
    <w:p w14:paraId="33B139BD" w14:textId="77777777" w:rsidR="002D2D9B" w:rsidRDefault="00EA6FD2">
      <w:pPr>
        <w:spacing w:after="60" w:line="240" w:lineRule="auto"/>
      </w:pPr>
      <w:r>
        <w:t>U prijavi na natječaj kandidat navodi osobne podatke (ime i prezime, adresu prebivališta odnosno boravišta, broj telefona/mobitela te, prema mogućnostima, adresu elektroničke pošte). Prijava mora biti vlastoručno potpisana.</w:t>
      </w:r>
    </w:p>
    <w:p w14:paraId="3100E000" w14:textId="77777777" w:rsidR="002D2D9B" w:rsidRDefault="00EA6FD2">
      <w:pPr>
        <w:spacing w:after="60" w:line="240" w:lineRule="auto"/>
      </w:pPr>
      <w:r>
        <w:t>Uz prijavu na natječaj potrebno je priložiti:</w:t>
      </w:r>
    </w:p>
    <w:p w14:paraId="099E3FC3" w14:textId="77777777" w:rsidR="002D2D9B" w:rsidRDefault="00EA6FD2">
      <w:pPr>
        <w:spacing w:after="60" w:line="240" w:lineRule="auto"/>
      </w:pPr>
      <w:r>
        <w:t>1. životopis,</w:t>
      </w:r>
      <w:r>
        <w:br/>
        <w:t>2. dokaz o stečenoj stručnoj spremi (diploma),</w:t>
      </w:r>
      <w:r>
        <w:br/>
        <w:t xml:space="preserve">3. uvjerenje da kandidat nije pod istragom i da se protiv kandidata ne vodi kazneni postupak glede zapreka za zasnivanje radnog odnosa iz članka 106.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odgoju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u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, ne </w:t>
      </w:r>
      <w:proofErr w:type="spellStart"/>
      <w:r>
        <w:t>starije</w:t>
      </w:r>
      <w:proofErr w:type="spellEnd"/>
      <w:r>
        <w:t xml:space="preserve"> od 30 dana od dana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,</w:t>
      </w:r>
      <w:r>
        <w:br/>
        <w:t xml:space="preserve">4. </w:t>
      </w:r>
      <w:proofErr w:type="spellStart"/>
      <w:r>
        <w:t>vlastoručno</w:t>
      </w:r>
      <w:proofErr w:type="spellEnd"/>
      <w:r>
        <w:t xml:space="preserve"> </w:t>
      </w:r>
      <w:proofErr w:type="spellStart"/>
      <w:r>
        <w:t>potpisanu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>.</w:t>
      </w:r>
    </w:p>
    <w:p w14:paraId="1700D490" w14:textId="77777777" w:rsidR="002D2D9B" w:rsidRDefault="00EA6FD2">
      <w:pPr>
        <w:spacing w:after="60" w:line="240" w:lineRule="auto"/>
      </w:pPr>
      <w:r>
        <w:t>Navedene isprave odnosno prilozi dostavljaju se u neovjerenoj preslici. Prije sklapanja ugovora o radu odabrani/a kandidat/kinja dužan/na je navedene priloge odnosno isprave predočiti u izvorniku ili ovjerenoj preslici.</w:t>
      </w:r>
    </w:p>
    <w:p w14:paraId="15E75F0C" w14:textId="77777777" w:rsidR="002D2D9B" w:rsidRDefault="00EA6FD2">
      <w:pPr>
        <w:spacing w:after="60" w:line="240" w:lineRule="auto"/>
      </w:pPr>
      <w:r>
        <w:t>Kandidat koji je stekao inozemnu obrazovnu kvalifikaciju dužan je uz prijavu priložiti odgovarajuće rješenje o priznavanju odnosno vrednovanju inozemne obrazovne kvalifikacije sukladno važećim propisima.</w:t>
      </w:r>
    </w:p>
    <w:p w14:paraId="683614D1" w14:textId="77777777" w:rsidR="002D2D9B" w:rsidRDefault="00EA6FD2">
      <w:pPr>
        <w:spacing w:after="60" w:line="240" w:lineRule="auto"/>
      </w:pPr>
      <w:r>
        <w:t>Kandidati koji se pozivaju na pravo prednosti sukladno članku 102. stavcima 1.–3. Zakona o hrvatskim braniteljima iz Domovinskog rata i članovima njihovih obitelji (Narodne novine 121/17, 98/19, 84/21), članku 48.f Zakona o zaštiti vojnih i civilnih invalida rata, članku 9. Zakona o profesionalnoj rehabilitaciji i zapošljavanju osoba s invaliditetom i članku 48. stavcima 1.–3. Zakona o civilnim stradalnicima iz Domovinskog rata (Narodne novine 84/21, 13/26) dužni su u prijavi na javni natječaj priložiti svu propisanu dokumentaciju prema posebnom zakonu, a imaju prednost u odnosu na ostale kandidate samo pod jednakim uvjetima.</w:t>
      </w:r>
    </w:p>
    <w:p w14:paraId="7DC97E5F" w14:textId="77777777" w:rsidR="002D2D9B" w:rsidRDefault="002D2D9B">
      <w:pPr>
        <w:spacing w:after="60"/>
      </w:pPr>
    </w:p>
    <w:p w14:paraId="36020AA8" w14:textId="62C03999" w:rsidR="002D2D9B" w:rsidRDefault="00EA6FD2">
      <w:pPr>
        <w:spacing w:after="60"/>
      </w:pPr>
      <w:r>
        <w:t xml:space="preserve">Kandidati koji se pozivaju na pravo prednosti prema članku 48. stavcima 1.–3. Zakona o civilnim stradalnicima iz Domovinskog rata trebaju dostaviti dokaze iz stavka 1. članka 49. toga Zakona u svrhu ostvarivanja prava prednosti pri zapošljavanju i popunjavanju radnog mjesta. </w:t>
      </w:r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internetsku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branitelja</w:t>
      </w:r>
      <w:proofErr w:type="spellEnd"/>
      <w:r>
        <w:t>:</w:t>
      </w:r>
    </w:p>
    <w:p w14:paraId="036EA03E" w14:textId="77777777" w:rsidR="00EA6FD2" w:rsidRDefault="00EA6FD2">
      <w:pPr>
        <w:spacing w:after="60"/>
      </w:pPr>
    </w:p>
    <w:p w14:paraId="075FAA86" w14:textId="77777777" w:rsidR="002D2D9B" w:rsidRDefault="002D2D9B">
      <w:pPr>
        <w:spacing w:after="60"/>
      </w:pPr>
    </w:p>
    <w:p w14:paraId="3535BF99" w14:textId="77777777" w:rsidR="00EA6FD2" w:rsidRDefault="00EA6FD2">
      <w:pPr>
        <w:spacing w:after="60"/>
      </w:pPr>
    </w:p>
    <w:p w14:paraId="3CBCA454" w14:textId="7F3E80A7" w:rsidR="00EA6FD2" w:rsidRDefault="00F54503">
      <w:pPr>
        <w:spacing w:after="60"/>
      </w:pPr>
      <w:hyperlink r:id="rId6" w:history="1">
        <w:r w:rsidR="00EA6FD2" w:rsidRPr="00123B07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356323D0" w14:textId="77777777" w:rsidR="00EA6FD2" w:rsidRDefault="00EA6FD2">
      <w:pPr>
        <w:spacing w:after="60"/>
      </w:pPr>
    </w:p>
    <w:p w14:paraId="2355A47E" w14:textId="7FC46236" w:rsidR="002D2D9B" w:rsidRDefault="00EA6FD2">
      <w:pPr>
        <w:spacing w:after="60"/>
      </w:pPr>
      <w:proofErr w:type="spellStart"/>
      <w:r>
        <w:t>Kandidati</w:t>
      </w:r>
      <w:proofErr w:type="spellEnd"/>
      <w:r>
        <w:t xml:space="preserve"> koji se </w:t>
      </w:r>
      <w:proofErr w:type="spellStart"/>
      <w:r>
        <w:t>pozivaju</w:t>
      </w:r>
      <w:proofErr w:type="spellEnd"/>
      <w:r>
        <w:t xml:space="preserve"> na pravo prednosti pri zapošljavanju u skladu s člankom 102. stavcima 1.–3. Zakona o hrvatskim braniteljima iz Domovinskog rata i članovima njihovih obitelji trebaju dostaviti dokaze iz stavka 1. članka 103. toga Zakona. Uz prijavu na natječaj dužni su priložiti, osim dokaza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branitelja</w:t>
      </w:r>
      <w:proofErr w:type="spellEnd"/>
      <w:r>
        <w:t>:</w:t>
      </w:r>
    </w:p>
    <w:p w14:paraId="2BF8B20C" w14:textId="77777777" w:rsidR="00EA6FD2" w:rsidRDefault="00EA6FD2">
      <w:pPr>
        <w:spacing w:after="60"/>
      </w:pPr>
    </w:p>
    <w:p w14:paraId="279447BF" w14:textId="62469820" w:rsidR="002D2D9B" w:rsidRDefault="00F54503">
      <w:pPr>
        <w:spacing w:after="60"/>
      </w:pPr>
      <w:hyperlink r:id="rId7" w:history="1">
        <w:r w:rsidR="00EA6FD2" w:rsidRPr="00123B07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91CB158" w14:textId="5034434B" w:rsidR="00EA6FD2" w:rsidRDefault="00EA6FD2" w:rsidP="00EA6FD2">
      <w:pPr>
        <w:spacing w:after="60"/>
      </w:pPr>
      <w:proofErr w:type="spellStart"/>
      <w:r>
        <w:t>Isprave</w:t>
      </w:r>
      <w:proofErr w:type="spellEnd"/>
      <w:r>
        <w:t xml:space="preserve"> se </w:t>
      </w:r>
      <w:proofErr w:type="spellStart"/>
      <w:r>
        <w:t>prilažu</w:t>
      </w:r>
      <w:proofErr w:type="spellEnd"/>
      <w:r>
        <w:t xml:space="preserve"> u </w:t>
      </w:r>
      <w:proofErr w:type="spellStart"/>
      <w:r>
        <w:t>neovjerenom</w:t>
      </w:r>
      <w:proofErr w:type="spellEnd"/>
      <w:r>
        <w:t xml:space="preserve"> </w:t>
      </w:r>
      <w:proofErr w:type="spellStart"/>
      <w:r>
        <w:t>presliku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predočit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izvornik</w:t>
      </w:r>
      <w:proofErr w:type="spellEnd"/>
      <w:r>
        <w:t>.</w:t>
      </w:r>
    </w:p>
    <w:p w14:paraId="558C0E2B" w14:textId="4CCC4E31" w:rsidR="00EA6FD2" w:rsidRDefault="00EA6FD2" w:rsidP="00EA6FD2">
      <w:pPr>
        <w:spacing w:after="60"/>
      </w:pPr>
      <w:r>
        <w:t xml:space="preserve">S </w:t>
      </w:r>
      <w:proofErr w:type="spellStart"/>
      <w:r>
        <w:t>prijavljenim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provest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razgovor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stavak</w:t>
      </w:r>
      <w:proofErr w:type="spellEnd"/>
      <w:r>
        <w:t xml:space="preserve"> 1.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r>
        <w:t>Nazor</w:t>
      </w:r>
      <w:proofErr w:type="spellEnd"/>
      <w:r>
        <w:t xml:space="preserve"> “</w:t>
      </w:r>
      <w:proofErr w:type="spellStart"/>
      <w:r>
        <w:t>Slavonski</w:t>
      </w:r>
      <w:proofErr w:type="spellEnd"/>
      <w:r>
        <w:t xml:space="preserve"> </w:t>
      </w:r>
      <w:proofErr w:type="spellStart"/>
      <w:proofErr w:type="gramStart"/>
      <w:r>
        <w:t>Brod</w:t>
      </w:r>
      <w:proofErr w:type="spellEnd"/>
      <w:r>
        <w:t xml:space="preserve"> .</w:t>
      </w:r>
      <w:proofErr w:type="gramEnd"/>
    </w:p>
    <w:p w14:paraId="54E083BE" w14:textId="77777777" w:rsidR="00EA6FD2" w:rsidRDefault="00EA6FD2" w:rsidP="00EA6FD2">
      <w:pPr>
        <w:spacing w:after="60"/>
      </w:pPr>
    </w:p>
    <w:p w14:paraId="79087457" w14:textId="004CD4D4" w:rsidR="00EA6FD2" w:rsidRDefault="00EA6FD2" w:rsidP="00EA6FD2">
      <w:pPr>
        <w:spacing w:after="60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, </w:t>
      </w:r>
      <w:proofErr w:type="spellStart"/>
      <w:r>
        <w:t>objavit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>“</w:t>
      </w:r>
      <w:r w:rsidR="00F700D2">
        <w:t xml:space="preserve"> </w:t>
      </w:r>
      <w:r>
        <w:t xml:space="preserve"> </w:t>
      </w:r>
      <w:proofErr w:type="spellStart"/>
      <w:proofErr w:type="gramEnd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http://www.os-vnazor-sb.skole.hr/</w:t>
      </w:r>
    </w:p>
    <w:p w14:paraId="54641CF3" w14:textId="77777777" w:rsidR="00EA6FD2" w:rsidRDefault="00EA6FD2" w:rsidP="00EA6FD2">
      <w:pPr>
        <w:spacing w:after="60"/>
      </w:pPr>
      <w:r>
        <w:t xml:space="preserve"> </w:t>
      </w:r>
      <w:proofErr w:type="spellStart"/>
      <w:r>
        <w:t>najmanje</w:t>
      </w:r>
      <w:proofErr w:type="spellEnd"/>
      <w:r>
        <w:t xml:space="preserve"> 5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 xml:space="preserve">– </w:t>
      </w:r>
      <w:proofErr w:type="spellStart"/>
      <w:r>
        <w:t>intervju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10.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 xml:space="preserve">“ </w:t>
      </w:r>
      <w:proofErr w:type="spellStart"/>
      <w:r>
        <w:t>Slavonski</w:t>
      </w:r>
      <w:proofErr w:type="spellEnd"/>
      <w:proofErr w:type="gramEnd"/>
      <w:r>
        <w:t xml:space="preserve"> </w:t>
      </w:r>
      <w:proofErr w:type="spellStart"/>
      <w:r>
        <w:t>Brod</w:t>
      </w:r>
      <w:proofErr w:type="spellEnd"/>
      <w:r>
        <w:t>.</w:t>
      </w:r>
    </w:p>
    <w:p w14:paraId="5AE205BE" w14:textId="00067AAD" w:rsidR="00EA6FD2" w:rsidRDefault="00EA6FD2" w:rsidP="00EA6FD2">
      <w:pPr>
        <w:spacing w:after="60"/>
      </w:pPr>
      <w:proofErr w:type="spellStart"/>
      <w:r>
        <w:t>Razgovor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18.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 xml:space="preserve">“ </w:t>
      </w:r>
      <w:proofErr w:type="spellStart"/>
      <w:r>
        <w:t>Slavonski</w:t>
      </w:r>
      <w:proofErr w:type="spellEnd"/>
      <w:proofErr w:type="gramEnd"/>
      <w:r>
        <w:t xml:space="preserve"> </w:t>
      </w:r>
      <w:proofErr w:type="spellStart"/>
      <w:r>
        <w:t>Brod</w:t>
      </w:r>
      <w:proofErr w:type="spellEnd"/>
      <w:r>
        <w:t>.</w:t>
      </w:r>
    </w:p>
    <w:p w14:paraId="2CD1426F" w14:textId="139CFDF1" w:rsidR="00EA6FD2" w:rsidRDefault="00EA6FD2" w:rsidP="00EA6FD2">
      <w:pPr>
        <w:spacing w:after="60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</w:t>
      </w:r>
      <w:proofErr w:type="spellStart"/>
      <w:r>
        <w:t>javi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, </w:t>
      </w:r>
      <w:proofErr w:type="spellStart"/>
      <w:r>
        <w:t>povjerenstvo</w:t>
      </w:r>
      <w:proofErr w:type="spellEnd"/>
      <w:r>
        <w:t xml:space="preserve">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razgovor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stavak</w:t>
      </w:r>
      <w:proofErr w:type="spellEnd"/>
      <w:r>
        <w:t xml:space="preserve"> 2.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“Vladimir </w:t>
      </w:r>
      <w:proofErr w:type="spellStart"/>
      <w:proofErr w:type="gramStart"/>
      <w:r>
        <w:t>Nazor“</w:t>
      </w:r>
      <w:proofErr w:type="gramEnd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>.</w:t>
      </w:r>
    </w:p>
    <w:p w14:paraId="72EE5485" w14:textId="77777777" w:rsidR="00EA6FD2" w:rsidRDefault="00EA6FD2" w:rsidP="00EA6FD2">
      <w:pPr>
        <w:spacing w:after="60"/>
      </w:pPr>
      <w:proofErr w:type="spellStart"/>
      <w:r>
        <w:t>Prijavom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privolu</w:t>
      </w:r>
      <w:proofErr w:type="spellEnd"/>
      <w:r>
        <w:t xml:space="preserve"> da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voditelj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prikupljati</w:t>
      </w:r>
      <w:proofErr w:type="spellEnd"/>
      <w:r>
        <w:t xml:space="preserve">,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osobne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izabranom</w:t>
      </w:r>
      <w:proofErr w:type="spellEnd"/>
      <w:r>
        <w:t xml:space="preserve"> </w:t>
      </w:r>
      <w:proofErr w:type="spellStart"/>
      <w:r>
        <w:t>kandidatu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natječajnog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pozitivnim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podatka</w:t>
      </w:r>
      <w:proofErr w:type="spellEnd"/>
      <w:r>
        <w:t>.</w:t>
      </w:r>
    </w:p>
    <w:p w14:paraId="32229D05" w14:textId="08C6B7C9" w:rsidR="00EA6FD2" w:rsidRDefault="00EA6FD2" w:rsidP="00EA6FD2">
      <w:pPr>
        <w:spacing w:after="60"/>
      </w:pPr>
      <w:proofErr w:type="spellStart"/>
      <w:r>
        <w:t>Kandidat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,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djelomice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privole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4EE8F3F" w14:textId="77777777" w:rsidR="00EA6FD2" w:rsidRDefault="00EA6FD2" w:rsidP="00EA6FD2">
      <w:pPr>
        <w:spacing w:after="60"/>
      </w:pPr>
      <w:proofErr w:type="spellStart"/>
      <w:r>
        <w:t>Potrebna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se u </w:t>
      </w:r>
      <w:proofErr w:type="spellStart"/>
      <w:r>
        <w:t>neovjerenoj</w:t>
      </w:r>
      <w:proofErr w:type="spellEnd"/>
      <w:r>
        <w:t xml:space="preserve"> </w:t>
      </w:r>
      <w:proofErr w:type="spellStart"/>
      <w:r>
        <w:t>preslici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predočit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izvornik</w:t>
      </w:r>
      <w:proofErr w:type="spellEnd"/>
      <w:r>
        <w:t>.</w:t>
      </w:r>
    </w:p>
    <w:p w14:paraId="7EFA5A32" w14:textId="77777777" w:rsidR="00EA6FD2" w:rsidRDefault="00EA6FD2" w:rsidP="00EA6FD2">
      <w:pPr>
        <w:spacing w:after="60"/>
      </w:pPr>
      <w:proofErr w:type="spellStart"/>
      <w:r>
        <w:t>Natječajna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vraćati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>.</w:t>
      </w:r>
    </w:p>
    <w:p w14:paraId="6563292C" w14:textId="77777777" w:rsidR="00EA6FD2" w:rsidRDefault="00EA6FD2" w:rsidP="00EA6FD2">
      <w:pPr>
        <w:spacing w:after="60"/>
      </w:pPr>
      <w:proofErr w:type="spellStart"/>
      <w:r>
        <w:t>Nepotpune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nepravovremene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razmatrati</w:t>
      </w:r>
      <w:proofErr w:type="spellEnd"/>
      <w:r>
        <w:t>.</w:t>
      </w:r>
    </w:p>
    <w:p w14:paraId="3D28170C" w14:textId="442AF6FA" w:rsidR="00EA6FD2" w:rsidRDefault="00EA6FD2" w:rsidP="00EA6FD2">
      <w:pPr>
        <w:spacing w:after="60"/>
      </w:pPr>
      <w:r>
        <w:t xml:space="preserve">Na </w:t>
      </w:r>
      <w:proofErr w:type="spellStart"/>
      <w:r>
        <w:t>natječaj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javiti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oba</w:t>
      </w:r>
      <w:proofErr w:type="spellEnd"/>
      <w:r>
        <w:t xml:space="preserve"> </w:t>
      </w:r>
      <w:proofErr w:type="spellStart"/>
      <w:r>
        <w:t>spola</w:t>
      </w:r>
      <w:proofErr w:type="spellEnd"/>
      <w:r>
        <w:t>.</w:t>
      </w:r>
    </w:p>
    <w:p w14:paraId="60802A38" w14:textId="3F519E53" w:rsidR="00EA6FD2" w:rsidRDefault="00EA6FD2" w:rsidP="00EA6FD2">
      <w:pPr>
        <w:spacing w:after="60"/>
      </w:pPr>
      <w:proofErr w:type="spellStart"/>
      <w:r>
        <w:t>Rezultati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škole</w:t>
      </w:r>
      <w:proofErr w:type="spellEnd"/>
      <w:r>
        <w:t>: http://www.os-vnazor-sb.skole.hr/</w:t>
      </w:r>
    </w:p>
    <w:p w14:paraId="2FE08461" w14:textId="77777777" w:rsidR="00EA6FD2" w:rsidRDefault="00EA6FD2" w:rsidP="00EA6FD2">
      <w:pPr>
        <w:spacing w:after="60"/>
      </w:pPr>
      <w:proofErr w:type="spellStart"/>
      <w:r>
        <w:t>Dostava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osmoga</w:t>
      </w:r>
      <w:proofErr w:type="spellEnd"/>
      <w:r>
        <w:t xml:space="preserve">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. </w:t>
      </w:r>
    </w:p>
    <w:p w14:paraId="59340EA7" w14:textId="4A8541C0" w:rsidR="00EA6FD2" w:rsidRDefault="00EA6FD2" w:rsidP="00EA6FD2">
      <w:pPr>
        <w:spacing w:after="60"/>
      </w:pPr>
      <w:r>
        <w:t>http://www.os-vnazor-sb.skole.hr/</w:t>
      </w:r>
    </w:p>
    <w:p w14:paraId="3D22FFE0" w14:textId="77777777" w:rsidR="00EA6FD2" w:rsidRDefault="00EA6FD2" w:rsidP="00EA6FD2">
      <w:pPr>
        <w:spacing w:after="60"/>
      </w:pPr>
      <w:proofErr w:type="spellStart"/>
      <w:r>
        <w:t>Prijave</w:t>
      </w:r>
      <w:proofErr w:type="spellEnd"/>
      <w:r>
        <w:t xml:space="preserve"> s </w:t>
      </w:r>
      <w:proofErr w:type="spellStart"/>
      <w:r>
        <w:t>dokazima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proofErr w:type="gramStart"/>
      <w:r>
        <w:t>slati</w:t>
      </w:r>
      <w:proofErr w:type="spellEnd"/>
      <w:r>
        <w:t xml:space="preserve"> :</w:t>
      </w:r>
      <w:proofErr w:type="gramEnd"/>
    </w:p>
    <w:p w14:paraId="02BEFABD" w14:textId="77777777" w:rsidR="00EA6FD2" w:rsidRDefault="00EA6FD2" w:rsidP="00EA6FD2">
      <w:pPr>
        <w:spacing w:after="60"/>
      </w:pPr>
      <w:r>
        <w:t>(</w:t>
      </w:r>
      <w:proofErr w:type="spellStart"/>
      <w:r>
        <w:t>poštom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ustanovi</w:t>
      </w:r>
      <w:proofErr w:type="spellEnd"/>
    </w:p>
    <w:p w14:paraId="73A5C746" w14:textId="77777777" w:rsidR="00EA6FD2" w:rsidRDefault="00EA6FD2" w:rsidP="00EA6FD2">
      <w:pPr>
        <w:spacing w:after="60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 xml:space="preserve">“ </w:t>
      </w:r>
      <w:proofErr w:type="spellStart"/>
      <w:r>
        <w:t>Slavonski</w:t>
      </w:r>
      <w:proofErr w:type="spellEnd"/>
      <w:proofErr w:type="gramEnd"/>
      <w:r>
        <w:t xml:space="preserve"> </w:t>
      </w:r>
      <w:proofErr w:type="spellStart"/>
      <w:r>
        <w:t>Brod</w:t>
      </w:r>
      <w:proofErr w:type="spellEnd"/>
    </w:p>
    <w:p w14:paraId="39DAC57D" w14:textId="77777777" w:rsidR="00EA6FD2" w:rsidRDefault="00EA6FD2" w:rsidP="00EA6FD2">
      <w:pPr>
        <w:spacing w:after="60"/>
      </w:pPr>
      <w:proofErr w:type="spellStart"/>
      <w:r>
        <w:t>Franje</w:t>
      </w:r>
      <w:proofErr w:type="spellEnd"/>
      <w:r>
        <w:t xml:space="preserve"> </w:t>
      </w:r>
      <w:proofErr w:type="spellStart"/>
      <w:r>
        <w:t>Marinića</w:t>
      </w:r>
      <w:proofErr w:type="spellEnd"/>
      <w:r>
        <w:t xml:space="preserve"> 9</w:t>
      </w:r>
    </w:p>
    <w:p w14:paraId="18D71CF6" w14:textId="77777777" w:rsidR="00EA6FD2" w:rsidRDefault="00EA6FD2" w:rsidP="00EA6FD2">
      <w:pPr>
        <w:spacing w:after="60"/>
      </w:pPr>
      <w:r>
        <w:t xml:space="preserve">35 000 </w:t>
      </w:r>
      <w:proofErr w:type="spellStart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</w:p>
    <w:p w14:paraId="0F7EC6F6" w14:textId="0C7CF1F1" w:rsidR="00EA6FD2" w:rsidRDefault="00EA6FD2" w:rsidP="00EA6FD2">
      <w:pPr>
        <w:spacing w:after="60"/>
      </w:pPr>
      <w:proofErr w:type="spellStart"/>
      <w:r>
        <w:t>Natječaj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od </w:t>
      </w:r>
      <w:r w:rsidR="00F54503">
        <w:t>12</w:t>
      </w:r>
      <w:r>
        <w:t>.10.2026-</w:t>
      </w:r>
      <w:r w:rsidR="00F54503">
        <w:t>21</w:t>
      </w:r>
      <w:r>
        <w:t>.10.2026.</w:t>
      </w:r>
    </w:p>
    <w:p w14:paraId="0DA38AAF" w14:textId="690E9D04" w:rsidR="00EA6FD2" w:rsidRDefault="00EA6FD2" w:rsidP="00EA6FD2">
      <w:pPr>
        <w:spacing w:after="60"/>
      </w:pPr>
      <w:proofErr w:type="spellStart"/>
      <w:r>
        <w:t>Objavljeno</w:t>
      </w:r>
      <w:proofErr w:type="spellEnd"/>
      <w:r>
        <w:t xml:space="preserve"> </w:t>
      </w:r>
      <w:r w:rsidR="00F54503">
        <w:t>12</w:t>
      </w:r>
      <w:r>
        <w:t>.10.2026.</w:t>
      </w:r>
    </w:p>
    <w:p w14:paraId="4946FDD5" w14:textId="77777777" w:rsidR="00EA6FD2" w:rsidRDefault="00EA6FD2">
      <w:pPr>
        <w:spacing w:after="60"/>
      </w:pPr>
    </w:p>
    <w:p w14:paraId="1579D969" w14:textId="77777777" w:rsidR="00EA6FD2" w:rsidRDefault="00EA6FD2">
      <w:pPr>
        <w:spacing w:after="60"/>
      </w:pPr>
    </w:p>
    <w:p w14:paraId="244F89A0" w14:textId="77777777" w:rsidR="002D2D9B" w:rsidRDefault="00EA6FD2">
      <w:pPr>
        <w:spacing w:after="60" w:line="240" w:lineRule="auto"/>
      </w:pPr>
      <w:r>
        <w:rPr>
          <w:b/>
        </w:rPr>
        <w:t xml:space="preserve">S </w:t>
      </w:r>
      <w:proofErr w:type="spellStart"/>
      <w:r>
        <w:rPr>
          <w:b/>
        </w:rPr>
        <w:t>kandidatima</w:t>
      </w:r>
      <w:proofErr w:type="spellEnd"/>
      <w:r>
        <w:rPr>
          <w:b/>
        </w:rPr>
        <w:t xml:space="preserve"> koji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pravodobno</w:t>
      </w:r>
      <w:proofErr w:type="spellEnd"/>
      <w:r>
        <w:rPr>
          <w:b/>
        </w:rPr>
        <w:t xml:space="preserve"> dostavili potpunu prijavu i ispunjavaju formalne uvjete natječaja provest će se razgovor – intervju, sukladno Pravilniku o načinu i postupku zapošljavanja Osnovne škole „Vladimir </w:t>
      </w:r>
      <w:proofErr w:type="gramStart"/>
      <w:r>
        <w:rPr>
          <w:b/>
        </w:rPr>
        <w:t>Nazor“ Slavonski</w:t>
      </w:r>
      <w:proofErr w:type="gramEnd"/>
      <w:r>
        <w:rPr>
          <w:b/>
        </w:rPr>
        <w:t xml:space="preserve"> Brod.</w:t>
      </w:r>
    </w:p>
    <w:p w14:paraId="143D7D6A" w14:textId="6402E515" w:rsidR="002D2D9B" w:rsidRDefault="00EA6FD2" w:rsidP="00EA6FD2">
      <w:pPr>
        <w:spacing w:after="60" w:line="240" w:lineRule="auto"/>
      </w:pPr>
      <w:r>
        <w:t xml:space="preserve">Vrijeme i mjesto provedbe razgovora – intervjua </w:t>
      </w:r>
      <w:proofErr w:type="spellStart"/>
      <w:r>
        <w:t>objavit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 w:rsidR="00F700D2">
        <w:t>Nazor”Slavonski</w:t>
      </w:r>
      <w:proofErr w:type="spellEnd"/>
      <w:proofErr w:type="gramEnd"/>
      <w:r w:rsidR="00F700D2">
        <w:t xml:space="preserve"> </w:t>
      </w:r>
      <w:proofErr w:type="spellStart"/>
      <w:r w:rsidR="00F700D2">
        <w:t>Brod</w:t>
      </w:r>
      <w:proofErr w:type="spellEnd"/>
      <w:r w:rsidR="00F700D2">
        <w:t xml:space="preserve"> </w:t>
      </w:r>
    </w:p>
    <w:p w14:paraId="1601141E" w14:textId="77777777" w:rsidR="002D2D9B" w:rsidRDefault="00EA6FD2">
      <w:pPr>
        <w:spacing w:before="240" w:after="60"/>
        <w:jc w:val="right"/>
      </w:pPr>
      <w:r>
        <w:rPr>
          <w:b/>
        </w:rPr>
        <w:t>Ravnateljica:</w:t>
      </w:r>
      <w:r>
        <w:rPr>
          <w:b/>
        </w:rPr>
        <w:br/>
        <w:t>Nataša Stanković</w:t>
      </w:r>
    </w:p>
    <w:sectPr w:rsidR="002D2D9B" w:rsidSect="00034616"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2D9B"/>
    <w:rsid w:val="00326F90"/>
    <w:rsid w:val="00AA1D8D"/>
    <w:rsid w:val="00AA69F3"/>
    <w:rsid w:val="00B47730"/>
    <w:rsid w:val="00CB0664"/>
    <w:rsid w:val="00EA6FD2"/>
    <w:rsid w:val="00F54503"/>
    <w:rsid w:val="00F700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171E6"/>
  <w14:defaultImageDpi w14:val="300"/>
  <w15:docId w15:val="{B569225B-01AB-478F-A801-579FFB00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A6FD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6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Silvana Iličević</cp:lastModifiedBy>
  <cp:revision>2</cp:revision>
  <cp:lastPrinted>2026-10-05T06:58:00Z</cp:lastPrinted>
  <dcterms:created xsi:type="dcterms:W3CDTF">2026-10-12T07:27:00Z</dcterms:created>
  <dcterms:modified xsi:type="dcterms:W3CDTF">2026-10-12T07:27:00Z</dcterms:modified>
  <cp:category/>
</cp:coreProperties>
</file>